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2D118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BA27E9">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2D1186" w:rsidRDefault="002D1186">
            <w:pPr>
              <w:widowControl w:val="0"/>
              <w:autoSpaceDE w:val="0"/>
              <w:autoSpaceDN w:val="0"/>
              <w:adjustRightInd w:val="0"/>
              <w:spacing w:after="0" w:line="240" w:lineRule="auto"/>
              <w:rPr>
                <w:rFonts w:ascii="Times New Roman" w:hAnsi="Times New Roman" w:cs="Times New Roman"/>
                <w:sz w:val="2"/>
                <w:szCs w:val="2"/>
              </w:rPr>
            </w:pPr>
          </w:p>
        </w:tc>
      </w:tr>
      <w:tr w:rsidR="002D1186">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мэрии города Новосибирска от 15.07.2013 N 6655</w:t>
            </w:r>
            <w:r>
              <w:rPr>
                <w:rFonts w:ascii="Tahoma" w:hAnsi="Tahoma" w:cs="Tahoma"/>
                <w:sz w:val="48"/>
                <w:szCs w:val="48"/>
              </w:rPr>
              <w:br/>
              <w:t>"Об утверждении административного регламента предоставления муниципальной услуги по оказанию социальной помощи"</w:t>
            </w:r>
          </w:p>
          <w:p w:rsidR="002D1186" w:rsidRDefault="002D1186">
            <w:pPr>
              <w:widowControl w:val="0"/>
              <w:autoSpaceDE w:val="0"/>
              <w:autoSpaceDN w:val="0"/>
              <w:adjustRightInd w:val="0"/>
              <w:spacing w:after="0" w:line="240" w:lineRule="auto"/>
              <w:jc w:val="center"/>
              <w:rPr>
                <w:rFonts w:ascii="Tahoma" w:hAnsi="Tahoma" w:cs="Tahoma"/>
                <w:sz w:val="48"/>
                <w:szCs w:val="48"/>
              </w:rPr>
            </w:pPr>
          </w:p>
        </w:tc>
      </w:tr>
      <w:tr w:rsidR="002D1186">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25.12.2013</w:t>
            </w:r>
          </w:p>
          <w:p w:rsidR="002D1186" w:rsidRDefault="002D1186">
            <w:pPr>
              <w:widowControl w:val="0"/>
              <w:autoSpaceDE w:val="0"/>
              <w:autoSpaceDN w:val="0"/>
              <w:adjustRightInd w:val="0"/>
              <w:spacing w:after="0" w:line="240" w:lineRule="auto"/>
              <w:jc w:val="center"/>
              <w:rPr>
                <w:rFonts w:ascii="Tahoma" w:hAnsi="Tahoma" w:cs="Tahoma"/>
                <w:sz w:val="28"/>
                <w:szCs w:val="28"/>
              </w:rPr>
            </w:pPr>
          </w:p>
        </w:tc>
      </w:tr>
    </w:tbl>
    <w:p w:rsidR="002D1186" w:rsidRDefault="002D1186">
      <w:pPr>
        <w:widowControl w:val="0"/>
        <w:autoSpaceDE w:val="0"/>
        <w:autoSpaceDN w:val="0"/>
        <w:adjustRightInd w:val="0"/>
        <w:spacing w:after="0" w:line="240" w:lineRule="auto"/>
        <w:rPr>
          <w:rFonts w:ascii="Times New Roman" w:hAnsi="Times New Roman" w:cs="Times New Roman"/>
          <w:sz w:val="24"/>
          <w:szCs w:val="24"/>
        </w:rPr>
        <w:sectPr w:rsidR="002D1186">
          <w:type w:val="continuous"/>
          <w:pgSz w:w="11906" w:h="16838"/>
          <w:pgMar w:top="0" w:right="595" w:bottom="0" w:left="595" w:header="0" w:footer="0" w:gutter="0"/>
          <w:cols w:space="720"/>
          <w:noEndnote/>
        </w:sectPr>
      </w:pPr>
    </w:p>
    <w:p w:rsidR="002D1186" w:rsidRDefault="002D1186">
      <w:pPr>
        <w:pStyle w:val="ConsPlusNormal"/>
        <w:outlineLvl w:val="0"/>
      </w:pPr>
    </w:p>
    <w:p w:rsidR="002D1186" w:rsidRDefault="002D1186">
      <w:pPr>
        <w:pStyle w:val="ConsPlusNormal"/>
        <w:jc w:val="center"/>
        <w:outlineLvl w:val="0"/>
        <w:rPr>
          <w:b/>
          <w:bCs/>
        </w:rPr>
      </w:pPr>
      <w:bookmarkStart w:id="0" w:name="Par1"/>
      <w:bookmarkEnd w:id="0"/>
      <w:r>
        <w:rPr>
          <w:b/>
          <w:bCs/>
        </w:rPr>
        <w:t>МЭРИЯ ГОРОДА НОВОСИБИРСКА</w:t>
      </w:r>
    </w:p>
    <w:p w:rsidR="002D1186" w:rsidRDefault="002D1186">
      <w:pPr>
        <w:pStyle w:val="ConsPlusNormal"/>
        <w:jc w:val="center"/>
        <w:rPr>
          <w:b/>
          <w:bCs/>
        </w:rPr>
      </w:pPr>
    </w:p>
    <w:p w:rsidR="002D1186" w:rsidRDefault="002D1186">
      <w:pPr>
        <w:pStyle w:val="ConsPlusNormal"/>
        <w:jc w:val="center"/>
        <w:rPr>
          <w:b/>
          <w:bCs/>
        </w:rPr>
      </w:pPr>
      <w:r>
        <w:rPr>
          <w:b/>
          <w:bCs/>
        </w:rPr>
        <w:t>ПОСТАНОВЛЕНИЕ</w:t>
      </w:r>
    </w:p>
    <w:p w:rsidR="002D1186" w:rsidRDefault="002D1186">
      <w:pPr>
        <w:pStyle w:val="ConsPlusNormal"/>
        <w:jc w:val="center"/>
        <w:rPr>
          <w:b/>
          <w:bCs/>
        </w:rPr>
      </w:pPr>
      <w:r>
        <w:rPr>
          <w:b/>
          <w:bCs/>
        </w:rPr>
        <w:t>от 15 июля 2013 г. N 6655</w:t>
      </w:r>
    </w:p>
    <w:p w:rsidR="002D1186" w:rsidRDefault="002D1186">
      <w:pPr>
        <w:pStyle w:val="ConsPlusNormal"/>
        <w:jc w:val="center"/>
        <w:rPr>
          <w:b/>
          <w:bCs/>
        </w:rPr>
      </w:pPr>
    </w:p>
    <w:p w:rsidR="002D1186" w:rsidRDefault="002D1186">
      <w:pPr>
        <w:pStyle w:val="ConsPlusNormal"/>
        <w:jc w:val="center"/>
        <w:rPr>
          <w:b/>
          <w:bCs/>
        </w:rPr>
      </w:pPr>
      <w:r>
        <w:rPr>
          <w:b/>
          <w:bCs/>
        </w:rPr>
        <w:t>ОБ УТВЕРЖДЕНИИ АДМИНИСТРАТИВНОГО РЕГЛАМЕНТА ПРЕДОСТАВЛЕНИЯ</w:t>
      </w:r>
    </w:p>
    <w:p w:rsidR="002D1186" w:rsidRDefault="002D1186">
      <w:pPr>
        <w:pStyle w:val="ConsPlusNormal"/>
        <w:jc w:val="center"/>
        <w:rPr>
          <w:b/>
          <w:bCs/>
        </w:rPr>
      </w:pPr>
      <w:r>
        <w:rPr>
          <w:b/>
          <w:bCs/>
        </w:rPr>
        <w:t>МУНИЦИПАЛЬНОЙ УСЛУГИ ПО ОКАЗАНИЮ СОЦИАЛЬНОЙ ПОМОЩИ</w:t>
      </w:r>
    </w:p>
    <w:p w:rsidR="002D1186" w:rsidRDefault="002D1186">
      <w:pPr>
        <w:pStyle w:val="ConsPlusNormal"/>
        <w:ind w:firstLine="540"/>
        <w:jc w:val="both"/>
      </w:pPr>
    </w:p>
    <w:p w:rsidR="002D1186" w:rsidRDefault="002D1186">
      <w:pPr>
        <w:pStyle w:val="ConsPlusNormal"/>
        <w:ind w:firstLine="540"/>
        <w:jc w:val="both"/>
      </w:pPr>
      <w:r>
        <w:t xml:space="preserve">В целях повышения доступности и качества предоставления муниципальной услуги по оказанию социальной помощи, в соответствии с </w:t>
      </w:r>
      <w:hyperlink r:id="rId9" w:tooltip="Постановление мэрии города Новосибирска от 30.01.2012 N 613 (ред. от 04.12.2012) &quot;Об утверждении Порядка разработки и утверждения административных регламентов предоставления муниципальных услуг&quot;{КонсультантПлюс}" w:history="1">
        <w:r>
          <w:rPr>
            <w:color w:val="0000FF"/>
          </w:rPr>
          <w:t>постановлением</w:t>
        </w:r>
      </w:hyperlink>
      <w: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 постановляю:</w:t>
      </w:r>
    </w:p>
    <w:p w:rsidR="002D1186" w:rsidRDefault="002D1186">
      <w:pPr>
        <w:pStyle w:val="ConsPlusNormal"/>
        <w:ind w:firstLine="540"/>
        <w:jc w:val="both"/>
      </w:pPr>
      <w:r>
        <w:t xml:space="preserve">1. Утвердить административный </w:t>
      </w:r>
      <w:hyperlink w:anchor="Par29" w:tooltip="Ссылка на текущий документ" w:history="1">
        <w:r>
          <w:rPr>
            <w:color w:val="0000FF"/>
          </w:rPr>
          <w:t>регламент</w:t>
        </w:r>
      </w:hyperlink>
      <w:r>
        <w:t xml:space="preserve"> предоставления муниципальной услуги по оказанию социальной помощи (приложение).</w:t>
      </w:r>
    </w:p>
    <w:p w:rsidR="002D1186" w:rsidRDefault="002D1186">
      <w:pPr>
        <w:pStyle w:val="ConsPlusNormal"/>
        <w:ind w:firstLine="540"/>
        <w:jc w:val="both"/>
      </w:pPr>
      <w:r>
        <w:t xml:space="preserve">2. Департаменту по социальной политике мэрии города Новосибирска разместить административный </w:t>
      </w:r>
      <w:hyperlink w:anchor="Par29" w:tooltip="Ссылка на текущий документ" w:history="1">
        <w:r>
          <w:rPr>
            <w:color w:val="0000FF"/>
          </w:rPr>
          <w:t>регламент</w:t>
        </w:r>
      </w:hyperlink>
      <w:r>
        <w:t xml:space="preserve"> предоставления муниципальной услуги по оказанию социальной помощи на официальном сайте города Новосибирска.</w:t>
      </w:r>
    </w:p>
    <w:p w:rsidR="002D1186" w:rsidRDefault="002D1186">
      <w:pPr>
        <w:pStyle w:val="ConsPlusNormal"/>
        <w:ind w:firstLine="540"/>
        <w:jc w:val="both"/>
      </w:pPr>
      <w:r>
        <w:t xml:space="preserve">3. Признать утратившим силу </w:t>
      </w:r>
      <w:hyperlink r:id="rId10" w:tooltip="Постановление мэрии города Новосибирска от 18.06.2012 N 5738 &quot;Об утверждении административного регламента предоставления муниципальной услуги по оказанию социальной помощи&quot;------------ Утратил силу{КонсультантПлюс}" w:history="1">
        <w:r>
          <w:rPr>
            <w:color w:val="0000FF"/>
          </w:rPr>
          <w:t>постановление</w:t>
        </w:r>
      </w:hyperlink>
      <w:r>
        <w:t xml:space="preserve"> мэрии города Новосибирска от 18.06.2012 N 5738 "Об утверждении административного регламента предоставления муниципальной услуги по оказанию социальной помощи".</w:t>
      </w:r>
    </w:p>
    <w:p w:rsidR="002D1186" w:rsidRDefault="002D1186">
      <w:pPr>
        <w:pStyle w:val="ConsPlusNormal"/>
        <w:ind w:firstLine="540"/>
        <w:jc w:val="both"/>
      </w:pPr>
      <w:r>
        <w:t>4. Департаменту информационной политики мэрии города Новосибирска обеспечить опубликование постановления в установленном порядке.</w:t>
      </w:r>
    </w:p>
    <w:p w:rsidR="002D1186" w:rsidRDefault="002D1186">
      <w:pPr>
        <w:pStyle w:val="ConsPlusNormal"/>
        <w:ind w:firstLine="540"/>
        <w:jc w:val="both"/>
      </w:pPr>
      <w:r>
        <w:t>5. Ответственность за исполнение постановления возложить на начальника департамента по социальной политике мэрии города Новосибирска.</w:t>
      </w:r>
    </w:p>
    <w:p w:rsidR="002D1186" w:rsidRDefault="002D1186">
      <w:pPr>
        <w:pStyle w:val="ConsPlusNormal"/>
        <w:ind w:firstLine="540"/>
        <w:jc w:val="both"/>
      </w:pPr>
    </w:p>
    <w:p w:rsidR="002D1186" w:rsidRDefault="002D1186">
      <w:pPr>
        <w:pStyle w:val="ConsPlusNormal"/>
        <w:jc w:val="right"/>
      </w:pPr>
      <w:r>
        <w:t>Мэр города Новосибирска</w:t>
      </w:r>
    </w:p>
    <w:p w:rsidR="002D1186" w:rsidRDefault="002D1186">
      <w:pPr>
        <w:pStyle w:val="ConsPlusNormal"/>
        <w:jc w:val="right"/>
      </w:pPr>
      <w:r>
        <w:t>В.Ф.ГОРОДЕЦКИЙ</w:t>
      </w: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0"/>
      </w:pPr>
      <w:bookmarkStart w:id="1" w:name="Par23"/>
      <w:bookmarkEnd w:id="1"/>
      <w:r>
        <w:t>Приложение</w:t>
      </w:r>
    </w:p>
    <w:p w:rsidR="002D1186" w:rsidRDefault="002D1186">
      <w:pPr>
        <w:pStyle w:val="ConsPlusNormal"/>
        <w:jc w:val="right"/>
      </w:pPr>
      <w:r>
        <w:t>Утверждено</w:t>
      </w:r>
    </w:p>
    <w:p w:rsidR="002D1186" w:rsidRDefault="002D1186">
      <w:pPr>
        <w:pStyle w:val="ConsPlusNormal"/>
        <w:jc w:val="right"/>
      </w:pPr>
      <w:r>
        <w:t>постановлением</w:t>
      </w:r>
    </w:p>
    <w:p w:rsidR="002D1186" w:rsidRDefault="002D1186">
      <w:pPr>
        <w:pStyle w:val="ConsPlusNormal"/>
        <w:jc w:val="right"/>
      </w:pPr>
      <w:r>
        <w:t>мэрии города Новосибирска</w:t>
      </w:r>
    </w:p>
    <w:p w:rsidR="002D1186" w:rsidRDefault="002D1186">
      <w:pPr>
        <w:pStyle w:val="ConsPlusNormal"/>
        <w:jc w:val="right"/>
      </w:pPr>
      <w:r>
        <w:t>от 15.07.2013 N 6655</w:t>
      </w:r>
    </w:p>
    <w:p w:rsidR="002D1186" w:rsidRDefault="002D1186">
      <w:pPr>
        <w:pStyle w:val="ConsPlusNormal"/>
        <w:ind w:firstLine="540"/>
        <w:jc w:val="both"/>
      </w:pPr>
    </w:p>
    <w:p w:rsidR="002D1186" w:rsidRDefault="002D1186">
      <w:pPr>
        <w:pStyle w:val="ConsPlusNormal"/>
        <w:jc w:val="center"/>
        <w:rPr>
          <w:b/>
          <w:bCs/>
        </w:rPr>
      </w:pPr>
      <w:bookmarkStart w:id="2" w:name="Par29"/>
      <w:bookmarkEnd w:id="2"/>
      <w:r>
        <w:rPr>
          <w:b/>
          <w:bCs/>
        </w:rPr>
        <w:t>АДМИНИСТРАТИВНЫЙ РЕГЛАМЕНТ</w:t>
      </w:r>
    </w:p>
    <w:p w:rsidR="002D1186" w:rsidRDefault="002D1186">
      <w:pPr>
        <w:pStyle w:val="ConsPlusNormal"/>
        <w:jc w:val="center"/>
        <w:rPr>
          <w:b/>
          <w:bCs/>
        </w:rPr>
      </w:pPr>
      <w:r>
        <w:rPr>
          <w:b/>
          <w:bCs/>
        </w:rPr>
        <w:t>ПРЕДОСТАВЛЕНИЯ МУНИЦИПАЛЬНОЙ УСЛУГИ</w:t>
      </w:r>
    </w:p>
    <w:p w:rsidR="002D1186" w:rsidRDefault="002D1186">
      <w:pPr>
        <w:pStyle w:val="ConsPlusNormal"/>
        <w:jc w:val="center"/>
        <w:rPr>
          <w:b/>
          <w:bCs/>
        </w:rPr>
      </w:pPr>
      <w:r>
        <w:rPr>
          <w:b/>
          <w:bCs/>
        </w:rPr>
        <w:t>ПО ОКАЗАНИЮ СОЦИАЛЬНОЙ ПОМОЩИ</w:t>
      </w:r>
    </w:p>
    <w:p w:rsidR="002D1186" w:rsidRDefault="002D1186">
      <w:pPr>
        <w:pStyle w:val="ConsPlusNormal"/>
        <w:ind w:firstLine="540"/>
        <w:jc w:val="both"/>
      </w:pPr>
    </w:p>
    <w:p w:rsidR="002D1186" w:rsidRDefault="002D1186">
      <w:pPr>
        <w:pStyle w:val="ConsPlusNormal"/>
        <w:jc w:val="center"/>
        <w:outlineLvl w:val="1"/>
      </w:pPr>
      <w:bookmarkStart w:id="3" w:name="Par33"/>
      <w:bookmarkEnd w:id="3"/>
      <w:r>
        <w:t>1. Общие положения</w:t>
      </w:r>
    </w:p>
    <w:p w:rsidR="002D1186" w:rsidRDefault="002D1186">
      <w:pPr>
        <w:pStyle w:val="ConsPlusNormal"/>
        <w:ind w:firstLine="540"/>
        <w:jc w:val="both"/>
      </w:pPr>
    </w:p>
    <w:p w:rsidR="002D1186" w:rsidRDefault="002D1186">
      <w:pPr>
        <w:pStyle w:val="ConsPlusNormal"/>
        <w:ind w:firstLine="540"/>
        <w:jc w:val="both"/>
      </w:pPr>
      <w:r>
        <w:t xml:space="preserve">1.1. Административный регламент предоставления муниципальной услуги по оказанию социальной помощи (далее - административный регламент) разработан на основании Федерального </w:t>
      </w:r>
      <w:hyperlink r:id="rId11" w:tooltip="Федеральный закон от 27.07.2010 N 210-ФЗ (ред. от 23.07.2013) &quot;Об организации предоставления государственных и муниципальных услуг&quot;{КонсультантПлюс}" w:history="1">
        <w:r>
          <w:rPr>
            <w:color w:val="0000FF"/>
          </w:rPr>
          <w:t>закона</w:t>
        </w:r>
      </w:hyperlink>
      <w:r>
        <w:t xml:space="preserve"> от 27.07.2010 N 210-ФЗ "Об организации предоставления государственных и муниципальных услуг", </w:t>
      </w:r>
      <w:hyperlink r:id="rId12" w:tooltip="Постановление мэрии города Новосибирска от 30.01.2012 N 613 (ред. от 04.12.2012) &quot;Об утверждении Порядка разработки и утверждения административных регламентов предоставления муниципальных услуг&quot;{КонсультантПлюс}" w:history="1">
        <w:r>
          <w:rPr>
            <w:color w:val="0000FF"/>
          </w:rPr>
          <w:t>постановления</w:t>
        </w:r>
      </w:hyperlink>
      <w:r>
        <w:t xml:space="preserve"> мэрии города Новосибирска от 30.01.2012 N 613 "Об утверждении Порядка разработки и утверждения административных регламентов предоставления муниципальных услуг".</w:t>
      </w:r>
    </w:p>
    <w:p w:rsidR="002D1186" w:rsidRDefault="002D1186">
      <w:pPr>
        <w:pStyle w:val="ConsPlusNormal"/>
        <w:ind w:firstLine="540"/>
        <w:jc w:val="both"/>
      </w:pPr>
      <w:r>
        <w:t xml:space="preserve">1.2. Административный регламент устанавливает порядок и стандарт предоставления муниципальной услуги по оказанию социальной помощи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r>
        <w:lastRenderedPageBreak/>
        <w:t>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мэрии города Новосибирска (далее - мэрия), предоставляющей муниципальную услугу, должностного лица мэрии либо муниципального служащего при предоставлении муниципальной услуги.</w:t>
      </w:r>
    </w:p>
    <w:p w:rsidR="002D1186" w:rsidRDefault="002D1186">
      <w:pPr>
        <w:pStyle w:val="ConsPlusNormal"/>
        <w:ind w:firstLine="540"/>
        <w:jc w:val="both"/>
      </w:pPr>
      <w:r>
        <w:t>1.3. Муниципальная услуга предоставляется в виде денежных выплат гражданам, зарегистрированным по месту жительства (месту пребывания) в городе Новосибирске и находящимся в трудной жизненной ситуации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(далее - заявитель), в том числе:</w:t>
      </w:r>
    </w:p>
    <w:p w:rsidR="002D1186" w:rsidRDefault="002D1186">
      <w:pPr>
        <w:pStyle w:val="ConsPlusNormal"/>
        <w:ind w:firstLine="540"/>
        <w:jc w:val="both"/>
      </w:pPr>
      <w:r>
        <w:t>гражданам, имеющим детей (далее - семья с детьми), на технические средства реабилитации для детей, не оплачиваемые через Фонд социального страхования Российской Федерации (далее - ФСС);</w:t>
      </w:r>
    </w:p>
    <w:p w:rsidR="002D1186" w:rsidRDefault="002D1186">
      <w:pPr>
        <w:pStyle w:val="ConsPlusNormal"/>
        <w:ind w:firstLine="540"/>
        <w:jc w:val="both"/>
      </w:pPr>
      <w:r>
        <w:t>гражданам, пострадавшим в результате пожара, стихийного бедствия и чрезвычайной ситуации (на приобретение предметов первой необходимости);</w:t>
      </w:r>
    </w:p>
    <w:p w:rsidR="002D1186" w:rsidRDefault="002D1186">
      <w:pPr>
        <w:pStyle w:val="ConsPlusNormal"/>
        <w:ind w:firstLine="540"/>
        <w:jc w:val="both"/>
      </w:pPr>
      <w:bookmarkStart w:id="4" w:name="Par40"/>
      <w:bookmarkEnd w:id="4"/>
      <w:r>
        <w:t xml:space="preserve">одиноко проживающим ветеранам Великой Отечественной войны (если размер социальной помощи превышает десятикратную величину </w:t>
      </w:r>
      <w:hyperlink r:id="rId13"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установленного на территории Новосибирской области на день обращения за назначением социальной помощи);</w:t>
      </w:r>
    </w:p>
    <w:p w:rsidR="002D1186" w:rsidRDefault="002D1186">
      <w:pPr>
        <w:pStyle w:val="ConsPlusNormal"/>
        <w:ind w:firstLine="540"/>
        <w:jc w:val="both"/>
      </w:pPr>
      <w:bookmarkStart w:id="5" w:name="Par41"/>
      <w:bookmarkEnd w:id="5"/>
      <w:r>
        <w:t>прочим гражданам, находящимся в трудной жизненной ситуации:</w:t>
      </w:r>
    </w:p>
    <w:p w:rsidR="002D1186" w:rsidRDefault="002D1186">
      <w:pPr>
        <w:pStyle w:val="ConsPlusNormal"/>
        <w:ind w:firstLine="540"/>
        <w:jc w:val="both"/>
      </w:pPr>
      <w:r>
        <w:t>на ремонт ветхого жилья, систем печного отопления и электропроводки в домах проживания граждан;</w:t>
      </w:r>
    </w:p>
    <w:p w:rsidR="002D1186" w:rsidRDefault="002D1186">
      <w:pPr>
        <w:pStyle w:val="ConsPlusNormal"/>
        <w:ind w:firstLine="540"/>
        <w:jc w:val="both"/>
      </w:pPr>
      <w:r>
        <w:t xml:space="preserve">на лечение, не входящее в территориальную программу государственных гарантий бесплатного оказания гражданам медицинской помощи в Новосибирской области, и другие цели (если размер социальной помощи превышает десятикратную величину </w:t>
      </w:r>
      <w:hyperlink r:id="rId14"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установленного на территории Новосибирской области на день обращения за назначением социальной помощи).</w:t>
      </w:r>
    </w:p>
    <w:p w:rsidR="002D1186" w:rsidRDefault="002D1186">
      <w:pPr>
        <w:pStyle w:val="ConsPlusNormal"/>
        <w:ind w:firstLine="540"/>
        <w:jc w:val="both"/>
      </w:pPr>
    </w:p>
    <w:p w:rsidR="002D1186" w:rsidRDefault="002D1186">
      <w:pPr>
        <w:pStyle w:val="ConsPlusNormal"/>
        <w:jc w:val="center"/>
        <w:outlineLvl w:val="1"/>
      </w:pPr>
      <w:bookmarkStart w:id="6" w:name="Par45"/>
      <w:bookmarkEnd w:id="6"/>
      <w:r>
        <w:t>2. Стандарт предоставления муниципальной услуги</w:t>
      </w:r>
    </w:p>
    <w:p w:rsidR="002D1186" w:rsidRDefault="002D1186">
      <w:pPr>
        <w:pStyle w:val="ConsPlusNormal"/>
        <w:ind w:firstLine="540"/>
        <w:jc w:val="both"/>
      </w:pPr>
    </w:p>
    <w:p w:rsidR="002D1186" w:rsidRDefault="002D1186">
      <w:pPr>
        <w:pStyle w:val="ConsPlusNormal"/>
        <w:ind w:firstLine="540"/>
        <w:jc w:val="both"/>
      </w:pPr>
      <w:r>
        <w:t>2.1. Наименование муниципальной услуги: оказание социальной помощи.</w:t>
      </w:r>
    </w:p>
    <w:p w:rsidR="002D1186" w:rsidRDefault="002D1186">
      <w:pPr>
        <w:pStyle w:val="ConsPlusNormal"/>
        <w:ind w:firstLine="540"/>
        <w:jc w:val="both"/>
      </w:pPr>
      <w:r>
        <w:t>2.2. Муниципальная услуга предоставляется мэрией.</w:t>
      </w:r>
    </w:p>
    <w:p w:rsidR="002D1186" w:rsidRDefault="002D1186">
      <w:pPr>
        <w:pStyle w:val="ConsPlusNormal"/>
        <w:ind w:firstLine="540"/>
        <w:jc w:val="both"/>
      </w:pPr>
      <w:r>
        <w:t>Процедура предоставления муниципальной услуги осуществляется департаментом по социальной политике мэрии (далее - департамент), управлением социальной поддержки населения мэрии (далее - управление), администрациями районов города Новосибирска и администрацией Центрального округа по Железнодорожному, Заельцовскому и Центральному районам города Новосибирска (далее - администрация).</w:t>
      </w:r>
    </w:p>
    <w:p w:rsidR="002D1186" w:rsidRDefault="002D1186">
      <w:pPr>
        <w:pStyle w:val="ConsPlusNormal"/>
        <w:ind w:firstLine="540"/>
        <w:jc w:val="both"/>
      </w:pPr>
      <w:r>
        <w:t xml:space="preserve">2.3. </w:t>
      </w:r>
      <w:hyperlink w:anchor="Par328" w:tooltip="Ссылка на текущий документ" w:history="1">
        <w:r>
          <w:rPr>
            <w:color w:val="0000FF"/>
          </w:rPr>
          <w:t>Информация</w:t>
        </w:r>
      </w:hyperlink>
      <w:r>
        <w:t xml:space="preserve"> о месте нахождения, графике работы, номерах справочных телефонов, адресах электронной почты департамента, управления, администраций приводится в приложении 1.</w:t>
      </w:r>
    </w:p>
    <w:p w:rsidR="002D1186" w:rsidRDefault="002D1186">
      <w:pPr>
        <w:pStyle w:val="ConsPlusNormal"/>
        <w:ind w:firstLine="540"/>
        <w:jc w:val="both"/>
      </w:pPr>
      <w:r>
        <w:t>Сведения о месте нахождения и контактных телефонах, адресах электронной почты департамента, управления и администраций размещаются:</w:t>
      </w:r>
    </w:p>
    <w:p w:rsidR="002D1186" w:rsidRDefault="002D1186">
      <w:pPr>
        <w:pStyle w:val="ConsPlusNormal"/>
        <w:ind w:firstLine="540"/>
        <w:jc w:val="both"/>
      </w:pPr>
      <w:r>
        <w:t>на официальном сайте города Новосибирска: http://novo-sibirsk.ru/, http://новосибирск.рф/;</w:t>
      </w:r>
    </w:p>
    <w:p w:rsidR="002D1186" w:rsidRDefault="002D1186">
      <w:pPr>
        <w:pStyle w:val="ConsPlusNormal"/>
        <w:ind w:firstLine="540"/>
        <w:jc w:val="both"/>
      </w:pPr>
      <w:r>
        <w:t>на муниципальном портале города Новосибирска "Социальная политика": www.social.novo-sibirsk.ru;</w:t>
      </w:r>
    </w:p>
    <w:p w:rsidR="002D1186" w:rsidRDefault="002D1186">
      <w:pPr>
        <w:pStyle w:val="ConsPlusNormal"/>
        <w:ind w:firstLine="540"/>
        <w:jc w:val="both"/>
      </w:pPr>
      <w:r>
        <w:t>на Едином портале государственных и муниципальных услуг: www.gosuslugi.ru;</w:t>
      </w:r>
    </w:p>
    <w:p w:rsidR="002D1186" w:rsidRDefault="002D1186">
      <w:pPr>
        <w:pStyle w:val="ConsPlusNormal"/>
        <w:ind w:firstLine="540"/>
        <w:jc w:val="both"/>
      </w:pPr>
      <w:r>
        <w:t>на информационных стендах управления и администраций.</w:t>
      </w:r>
    </w:p>
    <w:p w:rsidR="002D1186" w:rsidRDefault="002D1186">
      <w:pPr>
        <w:pStyle w:val="ConsPlusNormal"/>
        <w:ind w:firstLine="540"/>
        <w:jc w:val="both"/>
      </w:pPr>
      <w:r>
        <w:t>2.4. Предоставление муниципальной услуги осуществляется в соответствии с:</w:t>
      </w:r>
    </w:p>
    <w:p w:rsidR="002D1186" w:rsidRDefault="002D1186">
      <w:pPr>
        <w:pStyle w:val="ConsPlusNormal"/>
        <w:ind w:firstLine="540"/>
        <w:jc w:val="both"/>
      </w:pPr>
      <w:r>
        <w:t xml:space="preserve">Федеральным </w:t>
      </w:r>
      <w:hyperlink r:id="rId15" w:tooltip="Федеральный закон от 10.12.1995 N 195-ФЗ (ред. от 25.11.2013) &quot;Об основах социального обслуживания населения в Российской Федерации&quot;{КонсультантПлюс}" w:history="1">
        <w:r>
          <w:rPr>
            <w:color w:val="0000FF"/>
          </w:rPr>
          <w:t>законом</w:t>
        </w:r>
      </w:hyperlink>
      <w:r>
        <w:t xml:space="preserve"> от 10.12.95 N 195-ФЗ "Об основах социального обслуживания населения в Российской Федерации" ("Российская газета", 1995, N 243);</w:t>
      </w:r>
    </w:p>
    <w:p w:rsidR="002D1186" w:rsidRDefault="002D1186">
      <w:pPr>
        <w:pStyle w:val="ConsPlusNormal"/>
        <w:ind w:firstLine="540"/>
        <w:jc w:val="both"/>
      </w:pPr>
      <w:r>
        <w:t xml:space="preserve">Федеральным </w:t>
      </w:r>
      <w:hyperlink r:id="rId16" w:tooltip="Федеральный закон от 24.10.1997 N 134-ФЗ (ред. от 03.12.2012) &quot;О прожиточном минимуме в Российской Федерации&quot;{КонсультантПлюс}" w:history="1">
        <w:r>
          <w:rPr>
            <w:color w:val="0000FF"/>
          </w:rPr>
          <w:t>законом</w:t>
        </w:r>
      </w:hyperlink>
      <w:r>
        <w:t xml:space="preserve"> от 24.10.97 N 134-ФЗ "О прожиточном минимуме в Российской Федерации" ("Российская газета", 1997, N 210);</w:t>
      </w:r>
    </w:p>
    <w:p w:rsidR="002D1186" w:rsidRDefault="002D1186">
      <w:pPr>
        <w:pStyle w:val="ConsPlusNormal"/>
        <w:ind w:firstLine="540"/>
        <w:jc w:val="both"/>
      </w:pPr>
      <w:r>
        <w:t xml:space="preserve">Федеральным </w:t>
      </w:r>
      <w:hyperlink r:id="rId17" w:tooltip="Федеральный закон от 17.07.1999 N 178-ФЗ (ред. от 25.11.2013) &quot;О государственной социальной помощи&quot;{КонсультантПлюс}" w:history="1">
        <w:r>
          <w:rPr>
            <w:color w:val="0000FF"/>
          </w:rPr>
          <w:t>законом</w:t>
        </w:r>
      </w:hyperlink>
      <w:r>
        <w:t xml:space="preserve"> от 17.07.99 N 178-ФЗ "О государственной социальной помощи" ("Российская газета", 1999, N 142);</w:t>
      </w:r>
    </w:p>
    <w:p w:rsidR="002D1186" w:rsidRDefault="002D1186">
      <w:pPr>
        <w:pStyle w:val="ConsPlusNormal"/>
        <w:ind w:firstLine="540"/>
        <w:jc w:val="both"/>
      </w:pPr>
      <w:r>
        <w:t xml:space="preserve">Федеральным </w:t>
      </w:r>
      <w:hyperlink r:id="rId18" w:tooltip="Федеральный закон от 05.04.2003 N 44-ФЗ (ред. от 02.07.201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КонсультантПлюс}"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2003, N 67);</w:t>
      </w:r>
    </w:p>
    <w:p w:rsidR="002D1186" w:rsidRDefault="002D1186">
      <w:pPr>
        <w:pStyle w:val="ConsPlusNormal"/>
        <w:ind w:firstLine="540"/>
        <w:jc w:val="both"/>
      </w:pPr>
      <w:r>
        <w:t xml:space="preserve">Федеральным </w:t>
      </w:r>
      <w:hyperlink r:id="rId19" w:tooltip="Федеральный закон от 06.10.2003 N 131-ФЗ (ред. от 25.11.2013)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2003, N 202);</w:t>
      </w:r>
    </w:p>
    <w:p w:rsidR="002D1186" w:rsidRDefault="002D1186">
      <w:pPr>
        <w:pStyle w:val="ConsPlusNormal"/>
        <w:ind w:firstLine="540"/>
        <w:jc w:val="both"/>
      </w:pPr>
      <w:r>
        <w:lastRenderedPageBreak/>
        <w:t xml:space="preserve">Федеральным </w:t>
      </w:r>
      <w:hyperlink r:id="rId20" w:tooltip="Федеральный закон от 27.07.2006 N 152-ФЗ (ред. от 23.07.2013) &quot;О персональных данных&quot;{КонсультантПлюс}" w:history="1">
        <w:r>
          <w:rPr>
            <w:color w:val="0000FF"/>
          </w:rPr>
          <w:t>законом</w:t>
        </w:r>
      </w:hyperlink>
      <w:r>
        <w:t xml:space="preserve"> от 27.07.2006 N 152-ФЗ "О персональных данных" ("Собрание законодательства Российской Федерации", 2006, N 31);</w:t>
      </w:r>
    </w:p>
    <w:p w:rsidR="002D1186" w:rsidRDefault="002D1186">
      <w:pPr>
        <w:pStyle w:val="ConsPlusNormal"/>
        <w:ind w:firstLine="540"/>
        <w:jc w:val="both"/>
      </w:pPr>
      <w:hyperlink r:id="rId21"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2D1186" w:rsidRDefault="002D1186">
      <w:pPr>
        <w:pStyle w:val="ConsPlusNormal"/>
        <w:ind w:firstLine="540"/>
        <w:jc w:val="both"/>
      </w:pPr>
      <w:hyperlink r:id="rId22" w:tooltip="Постановление Правительства РФ от 08.09.2010 N 697 (ред. от 06.11.2013)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2D1186" w:rsidRDefault="002D1186">
      <w:pPr>
        <w:pStyle w:val="ConsPlusNormal"/>
        <w:ind w:firstLine="540"/>
        <w:jc w:val="both"/>
      </w:pPr>
      <w:hyperlink r:id="rId23" w:tooltip="Закон Новосибирской области от 05.12.1995 N 29-ОЗ (ред. от 04.07.2012) &quot;О социальной помощи на территории Новосибирской области&quot; (принят Новосибирским областным Советом депутатов 23.11.1995){КонсультантПлюс}" w:history="1">
        <w:r>
          <w:rPr>
            <w:color w:val="0000FF"/>
          </w:rPr>
          <w:t>Законом</w:t>
        </w:r>
      </w:hyperlink>
      <w:r>
        <w:t xml:space="preserve"> Новосибирской области от 05.12.95 N 29-ОЗ "О социальной помощи населению на территории Новосибирской области" ("Ведомости Новосибирского областного Совета депутатов", 1995, N 51);</w:t>
      </w:r>
    </w:p>
    <w:p w:rsidR="002D1186" w:rsidRDefault="002D1186">
      <w:pPr>
        <w:pStyle w:val="ConsPlusNormal"/>
        <w:ind w:firstLine="540"/>
        <w:jc w:val="both"/>
      </w:pPr>
      <w:hyperlink r:id="rId24" w:tooltip="Постановление Правительства Новосибирской области от 23.04.2013 N 180-п &quot;Об установлении Порядка назначения и предоставления социальной помощи на территории Новосибирской области&quot;------------ Утратил силу{КонсультантПлюс}" w:history="1">
        <w:r>
          <w:rPr>
            <w:color w:val="0000FF"/>
          </w:rPr>
          <w:t>постановлением</w:t>
        </w:r>
      </w:hyperlink>
      <w:r>
        <w:t xml:space="preserve"> Правительства Новосибирской области от 23.04.2013 N 180-п "Об установлении Порядка назначения и предоставления социальной помощи на территории Новосибирской области" ("Советская Сибирь", 2013, N 81);</w:t>
      </w:r>
    </w:p>
    <w:p w:rsidR="002D1186" w:rsidRDefault="002D1186">
      <w:pPr>
        <w:pStyle w:val="ConsPlusNormal"/>
        <w:ind w:firstLine="540"/>
        <w:jc w:val="both"/>
      </w:pPr>
      <w:hyperlink r:id="rId25" w:tooltip="Распоряжение Правительства Новосибирской области от 30.09.2011 N 458-рп &quo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КонсультантПлюс}" w:history="1">
        <w:r>
          <w:rPr>
            <w:color w:val="0000FF"/>
          </w:rPr>
          <w:t>распоряжением</w:t>
        </w:r>
      </w:hyperlink>
      <w:r>
        <w:t xml:space="preserve">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D1186" w:rsidRDefault="002D1186">
      <w:pPr>
        <w:pStyle w:val="ConsPlusNormal"/>
        <w:ind w:firstLine="540"/>
        <w:jc w:val="both"/>
      </w:pPr>
      <w:hyperlink r:id="rId26" w:tooltip="Решение Совета депутатов г. Новосибирска от 09.10.2007 N 741 (ред. от 27.11.2013) &quot;О департаменте по социальной политике мэрии города Новосибирска&quot;{КонсультантПлюс}" w:history="1">
        <w:r>
          <w:rPr>
            <w:color w:val="0000FF"/>
          </w:rPr>
          <w:t>решением</w:t>
        </w:r>
      </w:hyperlink>
      <w:r>
        <w:t xml:space="preserve"> Совета депутатов города Новосибирска от 09.10.2007 N 741 "О департаменте по социальной политике мэрии города Новосибирска" ("Бюллетень органов местного самоуправления города Новосибирска", 2010, N 6);</w:t>
      </w:r>
    </w:p>
    <w:p w:rsidR="002D1186" w:rsidRDefault="002D1186">
      <w:pPr>
        <w:pStyle w:val="ConsPlusNormal"/>
        <w:ind w:firstLine="540"/>
        <w:jc w:val="both"/>
      </w:pPr>
      <w:hyperlink r:id="rId27" w:tooltip="Решение городского Совета Новосибирска от 22.02.2006 N 207 (ред. от 25.09.2013) &quot;О территориальных органах мэрии города Новосибирска&quot;{КонсультантПлюс}" w:history="1">
        <w:r>
          <w:rPr>
            <w:color w:val="0000FF"/>
          </w:rPr>
          <w:t>решением</w:t>
        </w:r>
      </w:hyperlink>
      <w:r>
        <w:t xml:space="preserve"> Совета депутатов города Новосибирска от 22.02.2006 N 207 "О территориальных органах мэрии города Новосибирска" ("Бюллетень органов местного самоуправления города Новосибирска", 2012, N 84);</w:t>
      </w:r>
    </w:p>
    <w:p w:rsidR="002D1186" w:rsidRDefault="002D1186">
      <w:pPr>
        <w:pStyle w:val="ConsPlusNormal"/>
        <w:ind w:firstLine="540"/>
        <w:jc w:val="both"/>
      </w:pPr>
      <w:hyperlink r:id="rId28" w:tooltip="Постановление мэрии города Новосибирска от 01.10.2010 N 2677 (ред. от 23.10.2013) &quot;Об утверждении ведомственной целевой программы &quot;Социальная поддержка населения города Новосибирска&quot; на 2011 - 2013 годы&quot;{КонсультантПлюс}" w:history="1">
        <w:r>
          <w:rPr>
            <w:color w:val="0000FF"/>
          </w:rPr>
          <w:t>постановлением</w:t>
        </w:r>
      </w:hyperlink>
      <w:r>
        <w:t xml:space="preserve"> мэрии города Новосибирска от 01.10.2010 N 2677 "Об утверждении ведомственной целевой программы "Социальная поддержка населения города Новосибирска" на 2011 - 2013 годы" ("Бюллетень органов местного самоуправления города Новосибирска", 2010, N 79);</w:t>
      </w:r>
    </w:p>
    <w:p w:rsidR="002D1186" w:rsidRDefault="002D1186">
      <w:pPr>
        <w:pStyle w:val="ConsPlusNormal"/>
        <w:ind w:firstLine="540"/>
        <w:jc w:val="both"/>
      </w:pPr>
      <w:hyperlink r:id="rId29" w:tooltip="Постановление мэрии города Новосибирска от 08.06.2012 N 5444 (ред. от 28.06.2013) &quot;Об утверждении Порядка оказания социальной помощи жителям города Новосибирска&quot;{КонсультантПлюс}" w:history="1">
        <w:r>
          <w:rPr>
            <w:color w:val="0000FF"/>
          </w:rPr>
          <w:t>постановлением</w:t>
        </w:r>
      </w:hyperlink>
      <w:r>
        <w:t xml:space="preserve"> мэрии города Новосибирска от 08.06.2012 N 5444 "Об утверждении Порядка оказания социальной помощи жителям города Новосибирска" ("Бюллетень органов местного самоуправления города Новосибирска", 2012, N 41);</w:t>
      </w:r>
    </w:p>
    <w:p w:rsidR="002D1186" w:rsidRDefault="002D1186">
      <w:pPr>
        <w:pStyle w:val="ConsPlusNormal"/>
        <w:ind w:firstLine="540"/>
        <w:jc w:val="both"/>
      </w:pPr>
      <w:hyperlink r:id="rId30" w:tooltip="Постановление мэрии города Новосибирска от 16.11.2012 N 11682 &quot;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quot;{КонсультантПлюс}" w:history="1">
        <w:r>
          <w:rPr>
            <w:color w:val="0000FF"/>
          </w:rPr>
          <w:t>постановлением</w:t>
        </w:r>
      </w:hyperlink>
      <w:r>
        <w:t xml:space="preserve"> мэрии города Новосибирска от 16.11.2012 N 11682 "Об утверждении Положения об особенностях подачи и рассмотрения жалоб на решения и действия (бездействие) мэрии города Новосибирска, предоставляющей муниципальную услугу, должностного лица мэрии города Новосибирска либо муниципального служащего" ("Бюллетень органов местного самоуправления города Новосибирска", 2012, N 88).</w:t>
      </w:r>
    </w:p>
    <w:p w:rsidR="002D1186" w:rsidRDefault="002D1186">
      <w:pPr>
        <w:pStyle w:val="ConsPlusNormal"/>
        <w:ind w:firstLine="540"/>
        <w:jc w:val="both"/>
      </w:pPr>
      <w:r>
        <w:t xml:space="preserve">2.5. Результатом предоставления муниципальной услуги является оказание социальной помощи заявителю в виде денежной выплаты. В предоставлении муниципальной услуги отказывается по основаниям, указанным в </w:t>
      </w:r>
      <w:hyperlink w:anchor="Par131" w:tooltip="Ссылка на текущий документ" w:history="1">
        <w:r>
          <w:rPr>
            <w:color w:val="0000FF"/>
          </w:rPr>
          <w:t>подпункте 2.13</w:t>
        </w:r>
      </w:hyperlink>
      <w:r>
        <w:t>.</w:t>
      </w:r>
    </w:p>
    <w:p w:rsidR="002D1186" w:rsidRDefault="002D1186">
      <w:pPr>
        <w:pStyle w:val="ConsPlusNormal"/>
        <w:ind w:firstLine="540"/>
        <w:jc w:val="both"/>
      </w:pPr>
      <w:r>
        <w:t>Отказ в предоставлении муниципальной услуги оформляется в форме уведомления об отказе в назначении социальной помощи с указанием основания отказа (далее - уведомление об отказе).</w:t>
      </w:r>
    </w:p>
    <w:p w:rsidR="002D1186" w:rsidRDefault="002D1186">
      <w:pPr>
        <w:pStyle w:val="ConsPlusNormal"/>
        <w:ind w:firstLine="540"/>
        <w:jc w:val="both"/>
      </w:pPr>
      <w:r>
        <w:t>2.6. Срок предоставления муниципальной услуги составляет не более 44 рабочих дней.</w:t>
      </w:r>
    </w:p>
    <w:p w:rsidR="002D1186" w:rsidRDefault="002D1186">
      <w:pPr>
        <w:pStyle w:val="ConsPlusNormal"/>
        <w:ind w:firstLine="540"/>
        <w:jc w:val="both"/>
      </w:pPr>
      <w:r>
        <w:t>2.7. Максимальный срок ожидания заявителя в очереди при подаче заявления на предоставление муниципальной услуги составляет не более 30 минут.</w:t>
      </w:r>
    </w:p>
    <w:p w:rsidR="002D1186" w:rsidRDefault="002D1186">
      <w:pPr>
        <w:pStyle w:val="ConsPlusNormal"/>
        <w:ind w:firstLine="540"/>
        <w:jc w:val="both"/>
      </w:pPr>
      <w:r>
        <w:t>2.8. Срок регистрации документов заявителя на предоставление муниципальной услуги составляет не более одного рабочего дня.</w:t>
      </w:r>
    </w:p>
    <w:p w:rsidR="002D1186" w:rsidRDefault="002D1186">
      <w:pPr>
        <w:pStyle w:val="ConsPlusNormal"/>
        <w:ind w:firstLine="540"/>
        <w:jc w:val="both"/>
      </w:pPr>
      <w:r>
        <w:t>2.9. Документы для предоставления муниципальной услуги подаются в письменной форме:</w:t>
      </w:r>
    </w:p>
    <w:p w:rsidR="002D1186" w:rsidRDefault="002D1186">
      <w:pPr>
        <w:pStyle w:val="ConsPlusNormal"/>
        <w:ind w:firstLine="540"/>
        <w:jc w:val="both"/>
      </w:pPr>
      <w:r>
        <w:t>на бумажном носителе непосредственно в управление (администрацию) или почтовым отправлением по месту нахождения управления (администрации);</w:t>
      </w:r>
    </w:p>
    <w:p w:rsidR="002D1186" w:rsidRDefault="002D1186">
      <w:pPr>
        <w:pStyle w:val="ConsPlusNormal"/>
        <w:ind w:firstLine="540"/>
        <w:jc w:val="both"/>
      </w:pPr>
      <w:r>
        <w:t>в электронной форме посредством Единого портала государственных и муниципальных услуг.</w:t>
      </w:r>
    </w:p>
    <w:p w:rsidR="002D1186" w:rsidRDefault="002D1186">
      <w:pPr>
        <w:pStyle w:val="ConsPlusNormal"/>
        <w:ind w:firstLine="540"/>
        <w:jc w:val="both"/>
      </w:pPr>
      <w:r>
        <w:t>2.10. Перечень документов для предоставления муниципальной услуги.</w:t>
      </w:r>
    </w:p>
    <w:p w:rsidR="002D1186" w:rsidRDefault="002D1186">
      <w:pPr>
        <w:pStyle w:val="ConsPlusNormal"/>
        <w:ind w:firstLine="540"/>
        <w:jc w:val="both"/>
      </w:pPr>
      <w:bookmarkStart w:id="7" w:name="Par82"/>
      <w:bookmarkEnd w:id="7"/>
      <w:r>
        <w:t>2.10.1. Заявитель представляет следующие документы:</w:t>
      </w:r>
    </w:p>
    <w:p w:rsidR="002D1186" w:rsidRDefault="002D1186">
      <w:pPr>
        <w:pStyle w:val="ConsPlusNormal"/>
        <w:ind w:firstLine="540"/>
        <w:jc w:val="both"/>
      </w:pPr>
      <w:hyperlink w:anchor="Par435" w:tooltip="Ссылка на текущий документ" w:history="1">
        <w:r>
          <w:rPr>
            <w:color w:val="0000FF"/>
          </w:rPr>
          <w:t>заявление</w:t>
        </w:r>
      </w:hyperlink>
      <w:r>
        <w:t xml:space="preserve"> о предоставлении муниципальной услуги (далее - заявление) по образцу (приложение 2) в письменной форме с указанием номера счета в кредитной организации для перечисления денежных средств;</w:t>
      </w:r>
    </w:p>
    <w:p w:rsidR="002D1186" w:rsidRDefault="002D1186">
      <w:pPr>
        <w:pStyle w:val="ConsPlusNormal"/>
        <w:ind w:firstLine="540"/>
        <w:jc w:val="both"/>
      </w:pPr>
      <w:r>
        <w:t>паспорт либо иной документ, удостоверяющий личность заявителя;</w:t>
      </w:r>
    </w:p>
    <w:p w:rsidR="002D1186" w:rsidRDefault="002D1186">
      <w:pPr>
        <w:pStyle w:val="ConsPlusNormal"/>
        <w:ind w:firstLine="540"/>
        <w:jc w:val="both"/>
      </w:pPr>
      <w:r>
        <w:t>документ, подтверждающий полномочия представителя (при обращении представителя);</w:t>
      </w:r>
    </w:p>
    <w:p w:rsidR="002D1186" w:rsidRDefault="002D1186">
      <w:pPr>
        <w:pStyle w:val="ConsPlusNormal"/>
        <w:ind w:firstLine="540"/>
        <w:jc w:val="both"/>
      </w:pPr>
      <w:r>
        <w:t>документы, подтверждающие регистрацию заявителя и членов его семьи по месту жительства или месту пребывания (выписка из домовой (поквартирной) книги, выданная не ранее чем за один месяц до дня обращения).</w:t>
      </w:r>
    </w:p>
    <w:p w:rsidR="002D1186" w:rsidRDefault="002D1186">
      <w:pPr>
        <w:pStyle w:val="ConsPlusNormal"/>
        <w:ind w:firstLine="540"/>
        <w:jc w:val="both"/>
      </w:pPr>
      <w:r>
        <w:t>Кроме того:</w:t>
      </w:r>
    </w:p>
    <w:p w:rsidR="002D1186" w:rsidRDefault="002D1186">
      <w:pPr>
        <w:pStyle w:val="ConsPlusNormal"/>
        <w:ind w:firstLine="540"/>
        <w:jc w:val="both"/>
      </w:pPr>
      <w:r>
        <w:t>2.10.1.1. При обращении за предоставлением муниципальной услуги семьям с детьми на технические средства реабилитации для детей, не оплачиваемые через ФСС, заявителем представляются:</w:t>
      </w:r>
    </w:p>
    <w:p w:rsidR="002D1186" w:rsidRDefault="002D1186">
      <w:pPr>
        <w:pStyle w:val="ConsPlusNormal"/>
        <w:ind w:firstLine="540"/>
        <w:jc w:val="both"/>
      </w:pPr>
      <w:r>
        <w:t>документы о доходах всех членов семьи за последние шесть месяцев, предшествующих месяцу подачи заявления;</w:t>
      </w:r>
    </w:p>
    <w:p w:rsidR="002D1186" w:rsidRDefault="002D1186">
      <w:pPr>
        <w:pStyle w:val="ConsPlusNormal"/>
        <w:ind w:firstLine="540"/>
        <w:jc w:val="both"/>
      </w:pPr>
      <w:r>
        <w:t>индивидуальная программа реабилитации ребенка-инвалида;</w:t>
      </w:r>
    </w:p>
    <w:p w:rsidR="002D1186" w:rsidRDefault="002D1186">
      <w:pPr>
        <w:pStyle w:val="ConsPlusNormal"/>
        <w:ind w:firstLine="540"/>
        <w:jc w:val="both"/>
      </w:pPr>
      <w:r>
        <w:t>заключение врачебной комиссии лечебно-профилактического учреждения по месту жительства о необходимости приобретения средств реабилитации;</w:t>
      </w:r>
    </w:p>
    <w:p w:rsidR="002D1186" w:rsidRDefault="002D1186">
      <w:pPr>
        <w:pStyle w:val="ConsPlusNormal"/>
        <w:ind w:firstLine="540"/>
        <w:jc w:val="both"/>
      </w:pPr>
      <w:r>
        <w:t>копии документов, подтверждающих предстоящие либо фактические финансовые расходы на оплату средств реабилитации (счета, чеки, квитанции, фактуры и другие документы).</w:t>
      </w:r>
    </w:p>
    <w:p w:rsidR="002D1186" w:rsidRDefault="002D1186">
      <w:pPr>
        <w:pStyle w:val="ConsPlusNormal"/>
        <w:ind w:firstLine="540"/>
        <w:jc w:val="both"/>
      </w:pPr>
      <w:r>
        <w:t>2.10.1.2. При обращении за предоставлением муниципальной услуги одиноко проживающим ветеранам Великой Отечественной войны заявителем представляется копия удостоверения "Ветеран войны".</w:t>
      </w:r>
    </w:p>
    <w:p w:rsidR="002D1186" w:rsidRDefault="002D1186">
      <w:pPr>
        <w:pStyle w:val="ConsPlusNormal"/>
        <w:ind w:firstLine="540"/>
        <w:jc w:val="both"/>
      </w:pPr>
      <w:r>
        <w:t>2.10.1.3. При обращении за предоставлением муниципальной услуги на лечение, не входящее в территориальную программу государственных гарантий бесплатного оказания гражданам медицинской помощи в Новосибирской области, заявителем представляются:</w:t>
      </w:r>
    </w:p>
    <w:p w:rsidR="002D1186" w:rsidRDefault="002D1186">
      <w:pPr>
        <w:pStyle w:val="ConsPlusNormal"/>
        <w:ind w:firstLine="540"/>
        <w:jc w:val="both"/>
      </w:pPr>
      <w:r>
        <w:t>документы о доходах всех членов семьи за последние шесть месяцев, предшествующих месяцу подачи заявления;</w:t>
      </w:r>
    </w:p>
    <w:p w:rsidR="002D1186" w:rsidRDefault="002D1186">
      <w:pPr>
        <w:pStyle w:val="ConsPlusNormal"/>
        <w:ind w:firstLine="540"/>
        <w:jc w:val="both"/>
      </w:pPr>
      <w:r>
        <w:t>копии документов, подтверждающих предстоящие либо фактические финансовые расходы на лечение (счета, калькуляция, чеки, квитанции, фактуры и другие документы);</w:t>
      </w:r>
    </w:p>
    <w:p w:rsidR="002D1186" w:rsidRDefault="002D1186">
      <w:pPr>
        <w:pStyle w:val="ConsPlusNormal"/>
        <w:ind w:firstLine="540"/>
        <w:jc w:val="both"/>
      </w:pPr>
      <w:r>
        <w:t>заключение врачебной комиссии лечебно-профилактического учреждения о необходимости проведения лечения, не входящего в территориальную программу государственных гарантий бесплатного оказания гражданам медицинской помощи в Новосибирской области;</w:t>
      </w:r>
    </w:p>
    <w:p w:rsidR="002D1186" w:rsidRDefault="002D1186">
      <w:pPr>
        <w:pStyle w:val="ConsPlusNormal"/>
        <w:ind w:firstLine="540"/>
        <w:jc w:val="both"/>
      </w:pPr>
      <w:r>
        <w:t>заключение главного специалиста министерства здравоохранения Новосибирской области об отсутствии возможности предоставления медицинской помощи и дорогостоящих лекарственных средств бесплатно для граждан, обратившихся за помощью на лечение, не входящее в территориальную программу государственных гарантий бесплатного оказания гражданам медицинской помощи в Новосибирской области.</w:t>
      </w:r>
    </w:p>
    <w:p w:rsidR="002D1186" w:rsidRDefault="002D1186">
      <w:pPr>
        <w:pStyle w:val="ConsPlusNormal"/>
        <w:ind w:firstLine="540"/>
        <w:jc w:val="both"/>
      </w:pPr>
      <w:r>
        <w:t>2.10.1.4. При обращении за предоставлением муниципальной услуги гражданам на ремонт ветхого жилья, систем печного отопления и электропроводки в домах проживания граждан заявителем представляются:</w:t>
      </w:r>
    </w:p>
    <w:p w:rsidR="002D1186" w:rsidRDefault="002D1186">
      <w:pPr>
        <w:pStyle w:val="ConsPlusNormal"/>
        <w:ind w:firstLine="540"/>
        <w:jc w:val="both"/>
      </w:pPr>
      <w:r>
        <w:t>документы о доходах всех членов семьи за последние шесть месяцев, предшествующих месяцу подачи заявления;</w:t>
      </w:r>
    </w:p>
    <w:p w:rsidR="002D1186" w:rsidRDefault="002D1186">
      <w:pPr>
        <w:pStyle w:val="ConsPlusNormal"/>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2D1186" w:rsidRDefault="002D1186">
      <w:pPr>
        <w:pStyle w:val="ConsPlusNormal"/>
        <w:ind w:firstLine="540"/>
        <w:jc w:val="both"/>
      </w:pPr>
      <w:r>
        <w:t>копии документов, подтверждающих предстоящие либо фактические финансовые расходы на ремонт (смета, счет на строительные материалы, дефектная ведомость, чеки, квитанции и другие документы).</w:t>
      </w:r>
    </w:p>
    <w:p w:rsidR="002D1186" w:rsidRDefault="002D1186">
      <w:pPr>
        <w:pStyle w:val="ConsPlusNormal"/>
        <w:ind w:firstLine="540"/>
        <w:jc w:val="both"/>
      </w:pPr>
      <w:r>
        <w:t>2.10.1.5. При предоставлении муниципальной услуги прочим гражданам, находящимся в трудной жизненной ситуации, заявителем представляются:</w:t>
      </w:r>
    </w:p>
    <w:p w:rsidR="002D1186" w:rsidRDefault="002D1186">
      <w:pPr>
        <w:pStyle w:val="ConsPlusNormal"/>
        <w:ind w:firstLine="540"/>
        <w:jc w:val="both"/>
      </w:pPr>
      <w:r>
        <w:t>документы о доходах всех членов семьи за последние шесть месяцев, предшествующих месяцу подачи заявления;</w:t>
      </w:r>
    </w:p>
    <w:p w:rsidR="002D1186" w:rsidRDefault="002D1186">
      <w:pPr>
        <w:pStyle w:val="ConsPlusNormal"/>
        <w:ind w:firstLine="540"/>
        <w:jc w:val="both"/>
      </w:pPr>
      <w:r>
        <w:t>документы, подтверждающие трудную жизненную ситуацию (справки, сметы, чеки, квитанции, счета и другие документы).</w:t>
      </w:r>
    </w:p>
    <w:p w:rsidR="002D1186" w:rsidRDefault="002D1186">
      <w:pPr>
        <w:pStyle w:val="ConsPlusNormal"/>
        <w:ind w:firstLine="540"/>
        <w:jc w:val="both"/>
      </w:pPr>
      <w:r>
        <w:t xml:space="preserve">2.10.1.6. В случае если для предоставления муниципальной услуги необходима обработка персональных данных лица, не являющегося заявителем, заявитель дополнительно представляет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lastRenderedPageBreak/>
        <w:t>представлены в том числе в форме электронного документа.</w:t>
      </w:r>
    </w:p>
    <w:p w:rsidR="002D1186" w:rsidRDefault="002D1186">
      <w:pPr>
        <w:pStyle w:val="ConsPlusNormal"/>
        <w:ind w:firstLine="540"/>
        <w:jc w:val="both"/>
      </w:pPr>
      <w:r>
        <w:t>Действие указанного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D1186" w:rsidRDefault="002D1186">
      <w:pPr>
        <w:pStyle w:val="ConsPlusNormal"/>
        <w:ind w:firstLine="540"/>
        <w:jc w:val="both"/>
      </w:pPr>
      <w:bookmarkStart w:id="8" w:name="Par108"/>
      <w:bookmarkEnd w:id="8"/>
      <w:r>
        <w:t>2.10.2.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w:t>
      </w:r>
    </w:p>
    <w:p w:rsidR="002D1186" w:rsidRDefault="002D1186">
      <w:pPr>
        <w:pStyle w:val="ConsPlusNormal"/>
        <w:ind w:firstLine="540"/>
        <w:jc w:val="both"/>
      </w:pPr>
      <w:r>
        <w:t>справки о размере пенсии и дополнительном ежемесячном материальном обеспечении пенсионеров - в территориальных органах Пенсионного фонда Российской Федерации, кроме пенсий, назначаемых силовыми ведомствами Российской Федерации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Главным управлением исполнения наказания Министерства юстиции Российской Федерации) (для пенсионеров);</w:t>
      </w:r>
    </w:p>
    <w:p w:rsidR="002D1186" w:rsidRDefault="002D1186">
      <w:pPr>
        <w:pStyle w:val="ConsPlusNormal"/>
        <w:ind w:firstLine="540"/>
        <w:jc w:val="both"/>
      </w:pPr>
      <w:r>
        <w:t>справки о размерах социальных выплат, установленных органами государственной власти Российской Федерации, субъектов Российской Федерации, местного самоуправления (для получателей социальных выплат) - в территориальных органах Пенсионного фонда Российской Федерации, территориальных органах министерства социального развития Новосибирской области, администрациях;</w:t>
      </w:r>
    </w:p>
    <w:p w:rsidR="002D1186" w:rsidRDefault="002D1186">
      <w:pPr>
        <w:pStyle w:val="ConsPlusNormal"/>
        <w:ind w:firstLine="540"/>
        <w:jc w:val="both"/>
      </w:pPr>
      <w:r>
        <w:t>сведения о регистрации в службе занятости в качестве безработного (для неработающих лиц трудоспособного возраста, не имеющих ограничений к трудовой деятельности);</w:t>
      </w:r>
    </w:p>
    <w:p w:rsidR="002D1186" w:rsidRDefault="002D1186">
      <w:pPr>
        <w:pStyle w:val="ConsPlusNormal"/>
        <w:ind w:firstLine="540"/>
        <w:jc w:val="both"/>
      </w:pPr>
      <w:r>
        <w:t>сведения из декларации о доходах (для индивидуальных предпринимателей) - в территориальном органе Федеральной налоговой службы по налогам и сборам;</w:t>
      </w:r>
    </w:p>
    <w:p w:rsidR="002D1186" w:rsidRDefault="002D1186">
      <w:pPr>
        <w:pStyle w:val="ConsPlusNormal"/>
        <w:ind w:firstLine="540"/>
        <w:jc w:val="both"/>
      </w:pPr>
      <w:r>
        <w:t>копия направления для оказания высокотехнологичной медицинской помощи за пределами Новосибирской области (для граждан, обратившихся за предоставлением муниципальной услуги на лечение, не входящее в территориальную программу государственных гарантий бесплатного оказания гражданам медицинской помощи в Новосибирской области) - в министерстве здравоохранения Новосибирской области;</w:t>
      </w:r>
    </w:p>
    <w:p w:rsidR="002D1186" w:rsidRDefault="002D1186">
      <w:pPr>
        <w:pStyle w:val="ConsPlusNormal"/>
        <w:ind w:firstLine="540"/>
        <w:jc w:val="both"/>
      </w:pPr>
      <w:r>
        <w:t>выписка из Единого государственного реестра прав на недвижимое имущество и сделок с ним на объекты недвижимости - в Управлении Федеральной службы государственной регистрации, кадастра и картографии по Новосибирской области (для граждан, обратившихся за предоставлением муниципальной услуги на ремонт ветхого жилья, систем печного отопления и электропроводки в домах проживания граждан);</w:t>
      </w:r>
    </w:p>
    <w:p w:rsidR="002D1186" w:rsidRDefault="002D1186">
      <w:pPr>
        <w:pStyle w:val="ConsPlusNormal"/>
        <w:ind w:firstLine="540"/>
        <w:jc w:val="both"/>
      </w:pPr>
      <w:r>
        <w:t>копия акта о пожаре либо копия справки о факте пожара - в управлении надзорной деятельности Главного управления министерства чрезвычайных ситуаций по Новосибирской области (для граждан, пострадавших в результате пожара, обратившихся за предоставлением муниципальной услуги на приобретение предметов первой необходимости);</w:t>
      </w:r>
    </w:p>
    <w:p w:rsidR="002D1186" w:rsidRDefault="002D1186">
      <w:pPr>
        <w:pStyle w:val="ConsPlusNormal"/>
        <w:ind w:firstLine="540"/>
        <w:jc w:val="both"/>
      </w:pPr>
      <w:r>
        <w:t>копия акта о чрезвычайной ситуации - в муниципальном казенном учреждении города Новосибирска "Единый заказчик по обеспечению мероприятий по гражданской обороне, чрезвычайным ситуациям и обеспечению пожарной безопасности" (для граждан, пострадавших в результате стихийного бедствия и чрезвычайной ситуации, обратившихся за предоставлением муниципальной услуги на приобретение предметов первой необходимости);</w:t>
      </w:r>
    </w:p>
    <w:p w:rsidR="002D1186" w:rsidRDefault="002D1186">
      <w:pPr>
        <w:pStyle w:val="ConsPlusNormal"/>
        <w:ind w:firstLine="540"/>
        <w:jc w:val="both"/>
      </w:pPr>
      <w:r>
        <w:t>расчет стоимости товаров, необходимых для оказания адресной социальной помощи гражданам, пострадавшим в результате пожара, стихийного бедствия и чрезвычайной ситуации, - в администрации.</w:t>
      </w:r>
    </w:p>
    <w:p w:rsidR="002D1186" w:rsidRDefault="002D1186">
      <w:pPr>
        <w:pStyle w:val="ConsPlusNormal"/>
        <w:ind w:firstLine="540"/>
        <w:jc w:val="both"/>
      </w:pPr>
      <w:r>
        <w:t>Заявитель вправе представлять документы, перечисленные в настоящем подпункте, по собственной инициативе.</w:t>
      </w:r>
    </w:p>
    <w:p w:rsidR="002D1186" w:rsidRDefault="002D1186">
      <w:pPr>
        <w:pStyle w:val="ConsPlusNormal"/>
        <w:ind w:firstLine="540"/>
        <w:jc w:val="both"/>
      </w:pPr>
      <w:r>
        <w:t>2.10.3. В подтверждение права на получение муниципальной услуги принимаются копии документов с предъявлением подлинников документов (в случае если копии не заверены нотариально).</w:t>
      </w:r>
    </w:p>
    <w:p w:rsidR="002D1186" w:rsidRDefault="002D1186">
      <w:pPr>
        <w:pStyle w:val="ConsPlusNormal"/>
        <w:ind w:firstLine="540"/>
        <w:jc w:val="both"/>
      </w:pPr>
      <w:r>
        <w:t>При представлении заявления и документов через Единый портал государственных и муниципальных услуг заявление и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форме электронных документов, подписанных электронной подписью.</w:t>
      </w:r>
    </w:p>
    <w:p w:rsidR="002D1186" w:rsidRDefault="002D1186">
      <w:pPr>
        <w:pStyle w:val="ConsPlusNormal"/>
        <w:ind w:firstLine="540"/>
        <w:jc w:val="both"/>
      </w:pPr>
      <w:bookmarkStart w:id="9" w:name="Par121"/>
      <w:bookmarkEnd w:id="9"/>
      <w:r>
        <w:t>2.11. Требования к документам, прилагаемым к заявлению:</w:t>
      </w:r>
    </w:p>
    <w:p w:rsidR="002D1186" w:rsidRDefault="002D1186">
      <w:pPr>
        <w:pStyle w:val="ConsPlusNormal"/>
        <w:ind w:firstLine="540"/>
        <w:jc w:val="both"/>
      </w:pPr>
      <w:r>
        <w:t>документы подаются на русском языке либо должны иметь заверенный в установленном законом порядке перевод на русский язык;</w:t>
      </w:r>
    </w:p>
    <w:p w:rsidR="002D1186" w:rsidRDefault="002D1186">
      <w:pPr>
        <w:pStyle w:val="ConsPlusNormal"/>
        <w:ind w:firstLine="540"/>
        <w:jc w:val="both"/>
      </w:pPr>
      <w:r>
        <w:t>документы должны содержать реквизиты, наличие которых согласно законодательству Российской Федерации является обязательным (номер, дата, подпись, печать);</w:t>
      </w:r>
    </w:p>
    <w:p w:rsidR="002D1186" w:rsidRDefault="002D1186">
      <w:pPr>
        <w:pStyle w:val="ConsPlusNormal"/>
        <w:ind w:firstLine="540"/>
        <w:jc w:val="both"/>
      </w:pPr>
      <w:r>
        <w:lastRenderedPageBreak/>
        <w:t>документы должны быть исполнены четко, подписи должностных лиц и оттиски печатей, содержащиеся на документах, должны быть отчетливы;</w:t>
      </w:r>
    </w:p>
    <w:p w:rsidR="002D1186" w:rsidRDefault="002D1186">
      <w:pPr>
        <w:pStyle w:val="ConsPlusNormal"/>
        <w:ind w:firstLine="540"/>
        <w:jc w:val="both"/>
      </w:pPr>
      <w:r>
        <w:t>если документы имеют поправки и (или) приписки, они должны быть заверены лицом, подписавшим документы;</w:t>
      </w:r>
    </w:p>
    <w:p w:rsidR="002D1186" w:rsidRDefault="002D1186">
      <w:pPr>
        <w:pStyle w:val="ConsPlusNormal"/>
        <w:ind w:firstLine="540"/>
        <w:jc w:val="both"/>
      </w:pPr>
      <w:r>
        <w:t>документы, подтверждающие фактические расходы заявителя, не могут быть сроком давности более одного года на день обращения.</w:t>
      </w:r>
    </w:p>
    <w:p w:rsidR="002D1186" w:rsidRDefault="002D1186">
      <w:pPr>
        <w:pStyle w:val="ConsPlusNormal"/>
        <w:ind w:firstLine="540"/>
        <w:jc w:val="both"/>
      </w:pPr>
      <w:bookmarkStart w:id="10" w:name="Par127"/>
      <w:bookmarkEnd w:id="10"/>
      <w:r>
        <w:t>2.12. Основаниями для отказа в приеме заявления и документов на предоставление муниципальной услуги являются:</w:t>
      </w:r>
    </w:p>
    <w:p w:rsidR="002D1186" w:rsidRDefault="002D1186">
      <w:pPr>
        <w:pStyle w:val="ConsPlusNormal"/>
        <w:ind w:firstLine="540"/>
        <w:jc w:val="both"/>
      </w:pPr>
      <w:r>
        <w:t xml:space="preserve">непредставление или представление не в полном объеме документов в соответствии с </w:t>
      </w:r>
      <w:hyperlink w:anchor="Par82" w:tooltip="Ссылка на текущий документ" w:history="1">
        <w:r>
          <w:rPr>
            <w:color w:val="0000FF"/>
          </w:rPr>
          <w:t>подпунктом 2.10.1</w:t>
        </w:r>
      </w:hyperlink>
      <w:r>
        <w:t>;</w:t>
      </w:r>
    </w:p>
    <w:p w:rsidR="002D1186" w:rsidRDefault="002D1186">
      <w:pPr>
        <w:pStyle w:val="ConsPlusNormal"/>
        <w:ind w:firstLine="540"/>
        <w:jc w:val="both"/>
      </w:pPr>
      <w:r>
        <w:t xml:space="preserve">несоответствие документов требованиям, установленным </w:t>
      </w:r>
      <w:hyperlink w:anchor="Par121" w:tooltip="Ссылка на текущий документ" w:history="1">
        <w:r>
          <w:rPr>
            <w:color w:val="0000FF"/>
          </w:rPr>
          <w:t>подпунктом 2.11</w:t>
        </w:r>
      </w:hyperlink>
      <w:r>
        <w:t>;</w:t>
      </w:r>
    </w:p>
    <w:p w:rsidR="002D1186" w:rsidRDefault="002D1186">
      <w:pPr>
        <w:pStyle w:val="ConsPlusNormal"/>
        <w:ind w:firstLine="540"/>
        <w:jc w:val="both"/>
      </w:pPr>
      <w:r>
        <w:t>заявление и документы представлены лицом, не уполномоченным представлять интересы заявителя.</w:t>
      </w:r>
    </w:p>
    <w:p w:rsidR="002D1186" w:rsidRDefault="002D1186">
      <w:pPr>
        <w:pStyle w:val="ConsPlusNormal"/>
        <w:ind w:firstLine="540"/>
        <w:jc w:val="both"/>
      </w:pPr>
      <w:bookmarkStart w:id="11" w:name="Par131"/>
      <w:bookmarkEnd w:id="11"/>
      <w:r>
        <w:t>2.13. Основаниями для отказа в предоставлении муниципальной услуги являются:</w:t>
      </w:r>
    </w:p>
    <w:p w:rsidR="002D1186" w:rsidRDefault="002D1186">
      <w:pPr>
        <w:pStyle w:val="ConsPlusNormal"/>
        <w:ind w:firstLine="540"/>
        <w:jc w:val="both"/>
      </w:pPr>
      <w:r>
        <w:t>установление факта недостоверности представленных заявителем сведений о составе семьи и доходах (в случае представления сведений о составе семьи и доходах);</w:t>
      </w:r>
    </w:p>
    <w:p w:rsidR="002D1186" w:rsidRDefault="002D1186">
      <w:pPr>
        <w:pStyle w:val="ConsPlusNormal"/>
        <w:ind w:firstLine="540"/>
        <w:jc w:val="both"/>
      </w:pPr>
      <w:r>
        <w:t>установление факта расходования заявителем ранее выделенной социальной помощи не по назначению;</w:t>
      </w:r>
    </w:p>
    <w:p w:rsidR="002D1186" w:rsidRDefault="002D1186">
      <w:pPr>
        <w:pStyle w:val="ConsPlusNormal"/>
        <w:ind w:firstLine="540"/>
        <w:jc w:val="both"/>
      </w:pPr>
      <w:r>
        <w:t>установления факта раздельного проживания с детьми (при назначении социальной помощи студенческим семьям с детьми);</w:t>
      </w:r>
    </w:p>
    <w:p w:rsidR="002D1186" w:rsidRDefault="002D1186">
      <w:pPr>
        <w:pStyle w:val="ConsPlusNormal"/>
        <w:ind w:firstLine="540"/>
        <w:jc w:val="both"/>
      </w:pPr>
      <w:r>
        <w:t>представление документов, подтверждающих фактические расходы заявителя, со сроком давности более одного года на день обращения;</w:t>
      </w:r>
    </w:p>
    <w:p w:rsidR="002D1186" w:rsidRDefault="002D1186">
      <w:pPr>
        <w:pStyle w:val="ConsPlusNormal"/>
        <w:ind w:firstLine="540"/>
        <w:jc w:val="both"/>
      </w:pPr>
      <w:r>
        <w:t>отсутствие факта проживания по адресу, по которому произошла утрата (порча) имущества в результате пожара, стихийного бедствия и чрезвычайной ситуации.</w:t>
      </w:r>
    </w:p>
    <w:p w:rsidR="002D1186" w:rsidRDefault="002D1186">
      <w:pPr>
        <w:pStyle w:val="ConsPlusNormal"/>
        <w:ind w:firstLine="540"/>
        <w:jc w:val="both"/>
      </w:pPr>
      <w:r>
        <w:t>2.14. Основания для приостановления предоставления муниципальной услуги отсутствуют.</w:t>
      </w:r>
    </w:p>
    <w:p w:rsidR="002D1186" w:rsidRDefault="002D1186">
      <w:pPr>
        <w:pStyle w:val="ConsPlusNormal"/>
        <w:ind w:firstLine="540"/>
        <w:jc w:val="both"/>
      </w:pPr>
      <w: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2D1186" w:rsidRDefault="002D1186">
      <w:pPr>
        <w:pStyle w:val="ConsPlusNormal"/>
        <w:ind w:firstLine="540"/>
        <w:jc w:val="both"/>
      </w:pPr>
      <w:r>
        <w:t>в устной форме лично в часы приема в управление (администрацию) и (или) по телефону в соответствии с режимом работы управления (администрации);</w:t>
      </w:r>
    </w:p>
    <w:p w:rsidR="002D1186" w:rsidRDefault="002D1186">
      <w:pPr>
        <w:pStyle w:val="ConsPlusNormal"/>
        <w:ind w:firstLine="540"/>
        <w:jc w:val="both"/>
      </w:pPr>
      <w:r>
        <w:t>в письменной форме лично, почтовым отправлением в адрес управления (администрации);</w:t>
      </w:r>
    </w:p>
    <w:p w:rsidR="002D1186" w:rsidRDefault="002D1186">
      <w:pPr>
        <w:pStyle w:val="ConsPlusNormal"/>
        <w:ind w:firstLine="540"/>
        <w:jc w:val="both"/>
      </w:pPr>
      <w:r>
        <w:t>в электронной форме, в том числе через Единый портал государственных и муниципальных услуг.</w:t>
      </w:r>
    </w:p>
    <w:p w:rsidR="002D1186" w:rsidRDefault="002D1186">
      <w:pPr>
        <w:pStyle w:val="ConsPlusNormal"/>
        <w:ind w:firstLine="540"/>
        <w:jc w:val="both"/>
      </w:pPr>
      <w: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(администрации) (лично или по телефону) осуществляет устное информирование обратившегося заявителя.</w:t>
      </w:r>
    </w:p>
    <w:p w:rsidR="002D1186" w:rsidRDefault="002D1186">
      <w:pPr>
        <w:pStyle w:val="ConsPlusNormal"/>
        <w:ind w:firstLine="540"/>
        <w:jc w:val="both"/>
      </w:pPr>
      <w:r>
        <w:t>Ответ на телефонный звонок должен содержать информацию о фамилии, имени, отчестве и должности специалиста, принявшего телефонный звонок.</w:t>
      </w:r>
    </w:p>
    <w:p w:rsidR="002D1186" w:rsidRDefault="002D1186">
      <w:pPr>
        <w:pStyle w:val="ConsPlusNormal"/>
        <w:ind w:firstLine="540"/>
        <w:jc w:val="both"/>
      </w:pPr>
      <w:r>
        <w:t>Устное информирование обратившегося за информацией заявителя составляет не более 20 минут. Время ожидания в очереди при личном обращении не должно превышать 30 минут.</w:t>
      </w:r>
    </w:p>
    <w:p w:rsidR="002D1186" w:rsidRDefault="002D1186">
      <w:pPr>
        <w:pStyle w:val="ConsPlusNormal"/>
        <w:ind w:firstLine="540"/>
        <w:jc w:val="both"/>
      </w:pPr>
      <w: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2D1186" w:rsidRDefault="002D1186">
      <w:pPr>
        <w:pStyle w:val="ConsPlusNormal"/>
        <w:ind w:firstLine="540"/>
        <w:jc w:val="both"/>
      </w:pPr>
      <w:r>
        <w:t>Если для подготовки ответа на устное обращение требуется более 20 минут, специалисты управления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D1186" w:rsidRDefault="002D1186">
      <w:pPr>
        <w:pStyle w:val="ConsPlusNormal"/>
        <w:ind w:firstLine="540"/>
        <w:jc w:val="both"/>
      </w:pPr>
      <w: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управление (администрацию).</w:t>
      </w:r>
    </w:p>
    <w:p w:rsidR="002D1186" w:rsidRDefault="002D1186">
      <w:pPr>
        <w:pStyle w:val="ConsPlusNormal"/>
        <w:ind w:firstLine="540"/>
        <w:jc w:val="both"/>
      </w:pPr>
      <w:r>
        <w:t>Письменный ответ подписывается начальником управления (заместителем главы администрации), содержит фамилию и номер телефона исполнителя и выдается заявителю лично или направляется по почтовому адресу, указанному в обращении, посредством электронной почты или через Единый портал государственных и муниципальных услуг.</w:t>
      </w:r>
    </w:p>
    <w:p w:rsidR="002D1186" w:rsidRDefault="002D1186">
      <w:pPr>
        <w:pStyle w:val="ConsPlusNormal"/>
        <w:ind w:firstLine="540"/>
        <w:jc w:val="both"/>
      </w:pPr>
      <w:r>
        <w:lastRenderedPageBreak/>
        <w:t>Если в письменном обращении не указаны фамилия физического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2D1186" w:rsidRDefault="002D1186">
      <w:pPr>
        <w:pStyle w:val="ConsPlusNormal"/>
        <w:ind w:firstLine="540"/>
        <w:jc w:val="both"/>
      </w:pPr>
      <w:r>
        <w:t>Ответ на обращение направляется заявителю в течение 25 дней со дня регистрации обращения в управлении (администрации).</w:t>
      </w:r>
    </w:p>
    <w:p w:rsidR="002D1186" w:rsidRDefault="002D1186">
      <w:pPr>
        <w:pStyle w:val="ConsPlusNormal"/>
        <w:ind w:firstLine="540"/>
        <w:jc w:val="both"/>
      </w:pPr>
      <w: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(гардеробы, туалеты).</w:t>
      </w:r>
    </w:p>
    <w:p w:rsidR="002D1186" w:rsidRDefault="002D1186">
      <w:pPr>
        <w:pStyle w:val="ConsPlusNormal"/>
        <w:ind w:firstLine="540"/>
        <w:jc w:val="both"/>
      </w:pPr>
      <w: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2D1186" w:rsidRDefault="002D1186">
      <w:pPr>
        <w:pStyle w:val="ConsPlusNormal"/>
        <w:ind w:firstLine="540"/>
        <w:jc w:val="both"/>
      </w:pPr>
      <w:r>
        <w:t>Доступ заявителей к парковочным местам является бесплатным.</w:t>
      </w:r>
    </w:p>
    <w:p w:rsidR="002D1186" w:rsidRDefault="002D1186">
      <w:pPr>
        <w:pStyle w:val="ConsPlusNormal"/>
        <w:ind w:firstLine="540"/>
        <w:jc w:val="both"/>
      </w:pPr>
      <w:r>
        <w:t>Вход в здание оформляется табличкой, информирующей о наименовании органа, предоставляющего муниципальную услугу.</w:t>
      </w:r>
    </w:p>
    <w:p w:rsidR="002D1186" w:rsidRDefault="002D1186">
      <w:pPr>
        <w:pStyle w:val="ConsPlusNormal"/>
        <w:ind w:firstLine="540"/>
        <w:jc w:val="both"/>
      </w:pPr>
      <w:r>
        <w:t>Вход в здание оборудуется проходом для маломобильных групп граждан.</w:t>
      </w:r>
    </w:p>
    <w:p w:rsidR="002D1186" w:rsidRDefault="002D1186">
      <w:pPr>
        <w:pStyle w:val="ConsPlusNormal"/>
        <w:ind w:firstLine="540"/>
        <w:jc w:val="both"/>
      </w:pPr>
      <w:r>
        <w:t>Помещения для приема заявителей оборудованы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D1186" w:rsidRDefault="002D1186">
      <w:pPr>
        <w:pStyle w:val="ConsPlusNormal"/>
        <w:ind w:firstLine="540"/>
        <w:jc w:val="both"/>
      </w:pPr>
      <w:r>
        <w:t>Места ожидания в очереди оборудуются стульями, кресельными секциями.</w:t>
      </w:r>
    </w:p>
    <w:p w:rsidR="002D1186" w:rsidRDefault="002D1186">
      <w:pPr>
        <w:pStyle w:val="ConsPlusNormal"/>
        <w:ind w:firstLine="540"/>
        <w:jc w:val="both"/>
      </w:pPr>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D1186" w:rsidRDefault="002D1186">
      <w:pPr>
        <w:pStyle w:val="ConsPlusNormal"/>
        <w:ind w:firstLine="540"/>
        <w:jc w:val="both"/>
      </w:pPr>
      <w:r>
        <w:t>Информационный стенд располагается в доступном месте и содержит следующую информацию:</w:t>
      </w:r>
    </w:p>
    <w:p w:rsidR="002D1186" w:rsidRDefault="002D1186">
      <w:pPr>
        <w:pStyle w:val="ConsPlusNormal"/>
        <w:ind w:firstLine="540"/>
        <w:jc w:val="both"/>
      </w:pPr>
      <w: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2D1186" w:rsidRDefault="002D1186">
      <w:pPr>
        <w:pStyle w:val="ConsPlusNormal"/>
        <w:ind w:firstLine="540"/>
        <w:jc w:val="both"/>
      </w:pPr>
      <w:r>
        <w:t>текст административного регламента с приложениями;</w:t>
      </w:r>
    </w:p>
    <w:p w:rsidR="002D1186" w:rsidRDefault="002D1186">
      <w:pPr>
        <w:pStyle w:val="ConsPlusNormal"/>
        <w:ind w:firstLine="540"/>
        <w:jc w:val="both"/>
      </w:pPr>
      <w:r>
        <w:t>место нахождения, график работы, номера справочных телефонов, адреса официального сайта города Новосибирска и электронной почты департамента, управления, администрации района, где заинтересованные лица могут получить информацию, необходимую для предоставления муниципальной услуги;</w:t>
      </w:r>
    </w:p>
    <w:p w:rsidR="002D1186" w:rsidRDefault="002D1186">
      <w:pPr>
        <w:pStyle w:val="ConsPlusNormal"/>
        <w:ind w:firstLine="540"/>
        <w:jc w:val="both"/>
      </w:pPr>
      <w:r>
        <w:t>график работы, номер кабинета, в котором предоставляется муниципальная услуга, фамилии, имена, отчества специалиста, ответственного за предоставление муниципальной услуги;</w:t>
      </w:r>
    </w:p>
    <w:p w:rsidR="002D1186" w:rsidRDefault="002D1186">
      <w:pPr>
        <w:pStyle w:val="ConsPlusNormal"/>
        <w:ind w:firstLine="540"/>
        <w:jc w:val="both"/>
      </w:pPr>
      <w:r>
        <w:t>выдержки из нормативных правовых актов по наиболее часто задаваемым вопросам.</w:t>
      </w:r>
    </w:p>
    <w:p w:rsidR="002D1186" w:rsidRDefault="002D1186">
      <w:pPr>
        <w:pStyle w:val="ConsPlusNormal"/>
        <w:ind w:firstLine="540"/>
        <w:jc w:val="both"/>
      </w:pPr>
      <w:r>
        <w:t>2.17. Предоставление муниципальной услуги является бесплатным для заявителей.</w:t>
      </w:r>
    </w:p>
    <w:p w:rsidR="002D1186" w:rsidRDefault="002D1186">
      <w:pPr>
        <w:pStyle w:val="ConsPlusNormal"/>
        <w:ind w:firstLine="540"/>
        <w:jc w:val="both"/>
      </w:pPr>
      <w:r>
        <w:t>2.18. Показателями доступности муниципальной услуги являются:</w:t>
      </w:r>
    </w:p>
    <w:p w:rsidR="002D1186" w:rsidRDefault="002D1186">
      <w:pPr>
        <w:pStyle w:val="ConsPlusNormal"/>
        <w:ind w:firstLine="540"/>
        <w:jc w:val="both"/>
      </w:pPr>
      <w: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D1186" w:rsidRDefault="002D1186">
      <w:pPr>
        <w:pStyle w:val="ConsPlusNormal"/>
        <w:ind w:firstLine="540"/>
        <w:jc w:val="both"/>
      </w:pPr>
      <w:r>
        <w:t>транспортная доступность мест предоставления муниципальной услуги;</w:t>
      </w:r>
    </w:p>
    <w:p w:rsidR="002D1186" w:rsidRDefault="002D1186">
      <w:pPr>
        <w:pStyle w:val="ConsPlusNormal"/>
        <w:ind w:firstLine="540"/>
        <w:jc w:val="both"/>
      </w:pPr>
      <w:r>
        <w:t>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2D1186" w:rsidRDefault="002D1186">
      <w:pPr>
        <w:pStyle w:val="ConsPlusNormal"/>
        <w:ind w:firstLine="540"/>
        <w:jc w:val="both"/>
      </w:pPr>
      <w:r>
        <w:t>наличие бесплатной парковки автотранспортных средств, в том числе парковки для специальных транспортных средств инвалидов;</w:t>
      </w:r>
    </w:p>
    <w:p w:rsidR="002D1186" w:rsidRDefault="002D1186">
      <w:pPr>
        <w:pStyle w:val="ConsPlusNormal"/>
        <w:ind w:firstLine="540"/>
        <w:jc w:val="both"/>
      </w:pPr>
      <w:r>
        <w:t>предоставление бесплатно муниципальной услуги и информации о ней;</w:t>
      </w:r>
    </w:p>
    <w:p w:rsidR="002D1186" w:rsidRDefault="002D1186">
      <w:pPr>
        <w:pStyle w:val="ConsPlusNormal"/>
        <w:ind w:firstLine="540"/>
        <w:jc w:val="both"/>
      </w:pPr>
      <w:r>
        <w:t>размещение информации о муниципальной услуге на Едином портале государственных и муниципальных услуг;</w:t>
      </w:r>
    </w:p>
    <w:p w:rsidR="002D1186" w:rsidRDefault="002D1186">
      <w:pPr>
        <w:pStyle w:val="ConsPlusNormal"/>
        <w:ind w:firstLine="540"/>
        <w:jc w:val="both"/>
      </w:pPr>
      <w:r>
        <w:t>обеспечение возможности для заявителей в целях получения муниципальной услуги представлять заявку в электронной форме с использованием Единого портала государственных и муниципальных услуг.</w:t>
      </w:r>
    </w:p>
    <w:p w:rsidR="002D1186" w:rsidRDefault="002D1186">
      <w:pPr>
        <w:pStyle w:val="ConsPlusNormal"/>
        <w:ind w:firstLine="540"/>
        <w:jc w:val="both"/>
      </w:pPr>
      <w:r>
        <w:t>2.19. Показателями качества муниципальной услуги являются:</w:t>
      </w:r>
    </w:p>
    <w:p w:rsidR="002D1186" w:rsidRDefault="002D1186">
      <w:pPr>
        <w:pStyle w:val="ConsPlusNormal"/>
        <w:ind w:firstLine="540"/>
        <w:jc w:val="both"/>
      </w:pPr>
      <w:r>
        <w:t>исполнение обращения в установленные сроки;</w:t>
      </w:r>
    </w:p>
    <w:p w:rsidR="002D1186" w:rsidRDefault="002D1186">
      <w:pPr>
        <w:pStyle w:val="ConsPlusNormal"/>
        <w:ind w:firstLine="540"/>
        <w:jc w:val="both"/>
      </w:pPr>
      <w:r>
        <w:t>соблюдение порядка выполнения административных процедур.</w:t>
      </w:r>
    </w:p>
    <w:p w:rsidR="002D1186" w:rsidRDefault="002D1186">
      <w:pPr>
        <w:pStyle w:val="ConsPlusNormal"/>
        <w:ind w:firstLine="540"/>
        <w:jc w:val="both"/>
      </w:pPr>
    </w:p>
    <w:p w:rsidR="002D1186" w:rsidRDefault="002D1186">
      <w:pPr>
        <w:pStyle w:val="ConsPlusNormal"/>
        <w:jc w:val="center"/>
        <w:outlineLvl w:val="1"/>
      </w:pPr>
      <w:bookmarkStart w:id="12" w:name="Par178"/>
      <w:bookmarkEnd w:id="12"/>
      <w:r>
        <w:t>3. Административные процедуры</w:t>
      </w:r>
    </w:p>
    <w:p w:rsidR="002D1186" w:rsidRDefault="002D1186">
      <w:pPr>
        <w:pStyle w:val="ConsPlusNormal"/>
        <w:jc w:val="center"/>
      </w:pPr>
      <w:r>
        <w:t>предоставления муниципальной услуги</w:t>
      </w:r>
    </w:p>
    <w:p w:rsidR="002D1186" w:rsidRDefault="002D1186">
      <w:pPr>
        <w:pStyle w:val="ConsPlusNormal"/>
        <w:ind w:firstLine="540"/>
        <w:jc w:val="both"/>
      </w:pPr>
    </w:p>
    <w:p w:rsidR="002D1186" w:rsidRDefault="002D1186">
      <w:pPr>
        <w:pStyle w:val="ConsPlusNormal"/>
        <w:ind w:firstLine="540"/>
        <w:jc w:val="both"/>
      </w:pPr>
      <w:hyperlink w:anchor="Par493" w:tooltip="Ссылка на текущий документ" w:history="1">
        <w:r>
          <w:rPr>
            <w:color w:val="0000FF"/>
          </w:rPr>
          <w:t>Блок-схема</w:t>
        </w:r>
      </w:hyperlink>
      <w:r>
        <w:t xml:space="preserve"> последовательности административных процедур при предоставлении муниципальной </w:t>
      </w:r>
      <w:r>
        <w:lastRenderedPageBreak/>
        <w:t>услуги приводится в приложении 3.</w:t>
      </w:r>
    </w:p>
    <w:p w:rsidR="002D1186" w:rsidRDefault="002D1186">
      <w:pPr>
        <w:pStyle w:val="ConsPlusNormal"/>
        <w:ind w:firstLine="540"/>
        <w:jc w:val="both"/>
      </w:pPr>
    </w:p>
    <w:p w:rsidR="002D1186" w:rsidRDefault="002D1186">
      <w:pPr>
        <w:pStyle w:val="ConsPlusNormal"/>
        <w:jc w:val="center"/>
        <w:outlineLvl w:val="2"/>
      </w:pPr>
      <w:bookmarkStart w:id="13" w:name="Par183"/>
      <w:bookmarkEnd w:id="13"/>
      <w:r>
        <w:t>3.1. Прием заявления и документов</w:t>
      </w:r>
    </w:p>
    <w:p w:rsidR="002D1186" w:rsidRDefault="002D1186">
      <w:pPr>
        <w:pStyle w:val="ConsPlusNormal"/>
        <w:jc w:val="center"/>
      </w:pPr>
      <w:r>
        <w:t>на получение муниципальной услуги</w:t>
      </w:r>
    </w:p>
    <w:p w:rsidR="002D1186" w:rsidRDefault="002D1186">
      <w:pPr>
        <w:pStyle w:val="ConsPlusNormal"/>
        <w:ind w:firstLine="540"/>
        <w:jc w:val="both"/>
      </w:pPr>
    </w:p>
    <w:p w:rsidR="002D1186" w:rsidRDefault="002D1186">
      <w:pPr>
        <w:pStyle w:val="ConsPlusNormal"/>
        <w:ind w:firstLine="540"/>
        <w:jc w:val="both"/>
      </w:pPr>
      <w: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в письменной форме и документами в соответствии с </w:t>
      </w:r>
      <w:hyperlink w:anchor="Par82" w:tooltip="Ссылка на текущий документ" w:history="1">
        <w:r>
          <w:rPr>
            <w:color w:val="0000FF"/>
          </w:rPr>
          <w:t>подпунктом 2.10.1</w:t>
        </w:r>
      </w:hyperlink>
      <w:r>
        <w:t xml:space="preserve"> в управление (администрацию).</w:t>
      </w:r>
    </w:p>
    <w:p w:rsidR="002D1186" w:rsidRDefault="002D1186">
      <w:pPr>
        <w:pStyle w:val="ConsPlusNormal"/>
        <w:ind w:firstLine="540"/>
        <w:jc w:val="both"/>
      </w:pPr>
      <w:r>
        <w:t>3.1.2. Специалист управления (администрации) по приему документов (далее - специалист по приему документов):</w:t>
      </w:r>
    </w:p>
    <w:p w:rsidR="002D1186" w:rsidRDefault="002D1186">
      <w:pPr>
        <w:pStyle w:val="ConsPlusNormal"/>
        <w:ind w:firstLine="540"/>
        <w:jc w:val="both"/>
      </w:pPr>
      <w:r>
        <w:t xml:space="preserve">проверяет правильность заполнения заявления и наличие документов в соответствии с </w:t>
      </w:r>
      <w:hyperlink w:anchor="Par82" w:tooltip="Ссылка на текущий документ" w:history="1">
        <w:r>
          <w:rPr>
            <w:color w:val="0000FF"/>
          </w:rPr>
          <w:t>подпунктом 2.10.1</w:t>
        </w:r>
      </w:hyperlink>
      <w:r>
        <w:t>;</w:t>
      </w:r>
    </w:p>
    <w:p w:rsidR="002D1186" w:rsidRDefault="002D1186">
      <w:pPr>
        <w:pStyle w:val="ConsPlusNormal"/>
        <w:ind w:firstLine="540"/>
        <w:jc w:val="both"/>
      </w:pPr>
      <w:r>
        <w:t>проверяет полномочия представителя заявителя (в случае обращения представителя);</w:t>
      </w:r>
    </w:p>
    <w:p w:rsidR="002D1186" w:rsidRDefault="002D1186">
      <w:pPr>
        <w:pStyle w:val="ConsPlusNormal"/>
        <w:ind w:firstLine="540"/>
        <w:jc w:val="both"/>
      </w:pPr>
      <w:r>
        <w:t>удостоверяется, что:</w:t>
      </w:r>
    </w:p>
    <w:p w:rsidR="002D1186" w:rsidRDefault="002D1186">
      <w:pPr>
        <w:pStyle w:val="ConsPlusNormal"/>
        <w:ind w:firstLine="540"/>
        <w:jc w:val="both"/>
      </w:pPr>
      <w:r>
        <w:t>документы содержат реквизиты, наличие которых согласно законодательству Российской Федерации является обязательным (номер, дата, подпись, печать);</w:t>
      </w:r>
    </w:p>
    <w:p w:rsidR="002D1186" w:rsidRDefault="002D1186">
      <w:pPr>
        <w:pStyle w:val="ConsPlusNormal"/>
        <w:ind w:firstLine="540"/>
        <w:jc w:val="both"/>
      </w:pPr>
      <w:r>
        <w:t>документы исполнены четко, подписи должностных лиц и оттиски печатей, содержащиеся на документах, отчетливы;</w:t>
      </w:r>
    </w:p>
    <w:p w:rsidR="002D1186" w:rsidRDefault="002D1186">
      <w:pPr>
        <w:pStyle w:val="ConsPlusNormal"/>
        <w:ind w:firstLine="540"/>
        <w:jc w:val="both"/>
      </w:pPr>
      <w:r>
        <w:t>если документы имеют поправки и (или) приписки, они должны быть заверены лицом, подписавшим документы.</w:t>
      </w:r>
    </w:p>
    <w:p w:rsidR="002D1186" w:rsidRDefault="002D1186">
      <w:pPr>
        <w:pStyle w:val="ConsPlusNormal"/>
        <w:ind w:firstLine="540"/>
        <w:jc w:val="both"/>
      </w:pPr>
      <w:r>
        <w:t>3.1.3. Специалист по приему документов:</w:t>
      </w:r>
    </w:p>
    <w:p w:rsidR="002D1186" w:rsidRDefault="002D1186">
      <w:pPr>
        <w:pStyle w:val="ConsPlusNormal"/>
        <w:ind w:firstLine="540"/>
        <w:jc w:val="both"/>
      </w:pPr>
      <w:r>
        <w:t xml:space="preserve">оформляет </w:t>
      </w:r>
      <w:hyperlink w:anchor="Par532" w:tooltip="Ссылка на текущий документ" w:history="1">
        <w:r>
          <w:rPr>
            <w:color w:val="0000FF"/>
          </w:rPr>
          <w:t>расписку</w:t>
        </w:r>
      </w:hyperlink>
      <w:r>
        <w:t xml:space="preserve"> в приеме заявления и приложенных документов (приложение 4) и передает (направляет) ее заявителю;</w:t>
      </w:r>
    </w:p>
    <w:p w:rsidR="002D1186" w:rsidRDefault="002D1186">
      <w:pPr>
        <w:pStyle w:val="ConsPlusNormal"/>
        <w:ind w:firstLine="540"/>
        <w:jc w:val="both"/>
      </w:pPr>
      <w:r>
        <w:t>в день принятия заявления осуществляет его регистрацию в журнале регистрации заявлений о предоставлении муниципальной услуги по оказанию социальной помощи.</w:t>
      </w:r>
    </w:p>
    <w:p w:rsidR="002D1186" w:rsidRDefault="002D1186">
      <w:pPr>
        <w:pStyle w:val="ConsPlusNormal"/>
        <w:ind w:firstLine="540"/>
        <w:jc w:val="both"/>
      </w:pPr>
      <w:r>
        <w:t>При получении заявления в форме электронного документа в день регистрации направляет заявителю уведомление в электронной форме, подтверждающее прием и регистрацию заявления.</w:t>
      </w:r>
    </w:p>
    <w:p w:rsidR="002D1186" w:rsidRDefault="002D1186">
      <w:pPr>
        <w:pStyle w:val="ConsPlusNormal"/>
        <w:ind w:firstLine="540"/>
        <w:jc w:val="both"/>
      </w:pPr>
      <w:r>
        <w:t xml:space="preserve">3.1.4. При наличии оснований для отказа в приеме заявления и документов, указанных в </w:t>
      </w:r>
      <w:hyperlink w:anchor="Par127" w:tooltip="Ссылка на текущий документ" w:history="1">
        <w:r>
          <w:rPr>
            <w:color w:val="0000FF"/>
          </w:rPr>
          <w:t>подпункте 2.12</w:t>
        </w:r>
      </w:hyperlink>
      <w:r>
        <w:t>, специалист по приему документов:</w:t>
      </w:r>
    </w:p>
    <w:p w:rsidR="002D1186" w:rsidRDefault="002D1186">
      <w:pPr>
        <w:pStyle w:val="ConsPlusNormal"/>
        <w:ind w:firstLine="540"/>
        <w:jc w:val="both"/>
      </w:pPr>
      <w:r>
        <w:t>при личном обращении заявителя устно уведомляет заявителя о наличии препятствий для приема заявления и документов на получение муниципальной услуги, объясняет заявителю содержание выявленных недостатков в представленных документах и меры по их устранению.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заявления и приложенных документов и разъясняется право при укомплектовании пакета документов обратиться повторно за предоставлением муниципальной услуги;</w:t>
      </w:r>
    </w:p>
    <w:p w:rsidR="002D1186" w:rsidRDefault="002D1186">
      <w:pPr>
        <w:pStyle w:val="ConsPlusNormal"/>
        <w:ind w:firstLine="540"/>
        <w:jc w:val="both"/>
      </w:pPr>
      <w:r>
        <w:t>при поступлении заявления и документов на получение муниципальной услуги почтовым отправлением или через Единый портал государственных и муниципальных услуг в течение пяти рабочих дней со дня регистрации документов направляет заявителю уведомление об отказе в приеме заявления и документов с обоснованием причин отказа. Уведомление об отказе в приеме документов оформляется на бланке управления, администрации и подписывается начальником управления (главой администрации).</w:t>
      </w:r>
    </w:p>
    <w:p w:rsidR="002D1186" w:rsidRDefault="002D1186">
      <w:pPr>
        <w:pStyle w:val="ConsPlusNormal"/>
        <w:ind w:firstLine="540"/>
        <w:jc w:val="both"/>
      </w:pPr>
      <w:r>
        <w:t xml:space="preserve">3.1.5. Если в управление поступило заявление от заявителя, указанного в </w:t>
      </w:r>
      <w:hyperlink w:anchor="Par40" w:tooltip="Ссылка на текущий документ" w:history="1">
        <w:r>
          <w:rPr>
            <w:color w:val="0000FF"/>
          </w:rPr>
          <w:t>абзацах четвертом</w:t>
        </w:r>
      </w:hyperlink>
      <w:r>
        <w:t xml:space="preserve">, </w:t>
      </w:r>
      <w:hyperlink w:anchor="Par41" w:tooltip="Ссылка на текущий документ" w:history="1">
        <w:r>
          <w:rPr>
            <w:color w:val="0000FF"/>
          </w:rPr>
          <w:t>пятом подпункта 1.3</w:t>
        </w:r>
      </w:hyperlink>
      <w:r>
        <w:t xml:space="preserve">, на социальную помощь размером меньше десятикратной величины </w:t>
      </w:r>
      <w:hyperlink r:id="rId31"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установленного на территории Новосибирской области на день обращения, заявление и приложенные документы в течение одного рабочего дня направляются в муниципальное бюджетное учреждение "Комплексный центр социального обслуживания населения" района (далее - МБУ "КЦСОН"), о чем заявитель уведомляется письменно в течение двух рабочих дней. Уведомление подписывается начальником управления.</w:t>
      </w:r>
    </w:p>
    <w:p w:rsidR="002D1186" w:rsidRDefault="002D1186">
      <w:pPr>
        <w:pStyle w:val="ConsPlusNormal"/>
        <w:ind w:firstLine="540"/>
        <w:jc w:val="both"/>
      </w:pPr>
      <w:r>
        <w:t xml:space="preserve">Если в администрацию поступило заявление на социальную помощь в размере, превышающем десятикратную величину </w:t>
      </w:r>
      <w:hyperlink r:id="rId32"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установленного на территории Новосибирской области на день обращения, администрация направляет в течение двух рабочих дней заявление и документы в управление, о чем заявитель уведомляется письменно в течение одного рабочего дня. Уведомление подписывается заместителем главы администрации.</w:t>
      </w:r>
    </w:p>
    <w:p w:rsidR="002D1186" w:rsidRDefault="002D1186">
      <w:pPr>
        <w:pStyle w:val="ConsPlusNormal"/>
        <w:ind w:firstLine="540"/>
        <w:jc w:val="both"/>
      </w:pPr>
      <w:r>
        <w:t xml:space="preserve">3.1.6. Результатом выполнения административной процедуры по приему заявлений и документов на получение муниципальной услуги является прием заявления и документов на получение муниципальной </w:t>
      </w:r>
      <w:r>
        <w:lastRenderedPageBreak/>
        <w:t>услуги либо отказ в приеме заявления и документов.</w:t>
      </w:r>
    </w:p>
    <w:p w:rsidR="002D1186" w:rsidRDefault="002D1186">
      <w:pPr>
        <w:pStyle w:val="ConsPlusNormal"/>
        <w:ind w:firstLine="540"/>
        <w:jc w:val="both"/>
      </w:pPr>
      <w:r>
        <w:t>3.1.7. Срок административной процедуры по приему заявления и документов на получение муниципальной услуги - не более одного рабочего дня.</w:t>
      </w:r>
    </w:p>
    <w:p w:rsidR="002D1186" w:rsidRDefault="002D1186">
      <w:pPr>
        <w:pStyle w:val="ConsPlusNormal"/>
        <w:ind w:firstLine="540"/>
        <w:jc w:val="both"/>
      </w:pPr>
      <w:r>
        <w:t>В случае отказа в приеме заявления и документов, полученных почтовым отправлением или через Единый портал государственных и муниципальных услуг, - не более пяти рабочих дней.</w:t>
      </w:r>
    </w:p>
    <w:p w:rsidR="002D1186" w:rsidRDefault="002D1186">
      <w:pPr>
        <w:pStyle w:val="ConsPlusNormal"/>
        <w:ind w:firstLine="540"/>
        <w:jc w:val="both"/>
      </w:pPr>
    </w:p>
    <w:p w:rsidR="002D1186" w:rsidRDefault="002D1186">
      <w:pPr>
        <w:pStyle w:val="ConsPlusNormal"/>
        <w:jc w:val="center"/>
        <w:outlineLvl w:val="2"/>
      </w:pPr>
      <w:bookmarkStart w:id="14" w:name="Par207"/>
      <w:bookmarkEnd w:id="14"/>
      <w:r>
        <w:t>3.2. Формирование пакета документов для рассмотрения</w:t>
      </w:r>
    </w:p>
    <w:p w:rsidR="002D1186" w:rsidRDefault="002D1186">
      <w:pPr>
        <w:pStyle w:val="ConsPlusNormal"/>
        <w:jc w:val="center"/>
      </w:pPr>
      <w:r>
        <w:t>на заседании межведомственной комиссии по</w:t>
      </w:r>
    </w:p>
    <w:p w:rsidR="002D1186" w:rsidRDefault="002D1186">
      <w:pPr>
        <w:pStyle w:val="ConsPlusNormal"/>
        <w:jc w:val="center"/>
      </w:pPr>
      <w:r>
        <w:t>оказанию адресной социальной помощи</w:t>
      </w:r>
    </w:p>
    <w:p w:rsidR="002D1186" w:rsidRDefault="002D1186">
      <w:pPr>
        <w:pStyle w:val="ConsPlusNormal"/>
        <w:ind w:firstLine="540"/>
        <w:jc w:val="both"/>
      </w:pPr>
    </w:p>
    <w:p w:rsidR="002D1186" w:rsidRDefault="002D1186">
      <w:pPr>
        <w:pStyle w:val="ConsPlusNormal"/>
        <w:ind w:firstLine="540"/>
        <w:jc w:val="both"/>
      </w:pPr>
      <w:r>
        <w:t>3.2.1. Основанием для начала административной процедуры по формированию пакета документов для рассмотрения на заседании межведомственной комиссии по оказанию адресной социальной помощи, созданной приказом начальника департамента (далее - межведомственная комиссия), является поступление заявления и документов специалисту управления.</w:t>
      </w:r>
    </w:p>
    <w:p w:rsidR="002D1186" w:rsidRDefault="002D1186">
      <w:pPr>
        <w:pStyle w:val="ConsPlusNormal"/>
        <w:ind w:firstLine="540"/>
        <w:jc w:val="both"/>
      </w:pPr>
      <w:bookmarkStart w:id="15" w:name="Par212"/>
      <w:bookmarkEnd w:id="15"/>
      <w:r>
        <w:t xml:space="preserve">3.2.2. В течение одного рабочего дня со дня регистрации заявления и приложенных документов специалист управления в рамках межведомственного информационного взаимодействия формирует и направляет в соответствующие органы (организации) запросы о предоставлении документов, указанных в </w:t>
      </w:r>
      <w:hyperlink w:anchor="Par108" w:tooltip="Ссылка на текущий документ" w:history="1">
        <w:r>
          <w:rPr>
            <w:color w:val="0000FF"/>
          </w:rPr>
          <w:t>подпункте 2.10.2</w:t>
        </w:r>
      </w:hyperlink>
      <w:r>
        <w:t>, если документы не представлены заявителем по собственной инициативе.</w:t>
      </w:r>
    </w:p>
    <w:p w:rsidR="002D1186" w:rsidRDefault="002D1186">
      <w:pPr>
        <w:pStyle w:val="ConsPlusNormal"/>
        <w:ind w:firstLine="540"/>
        <w:jc w:val="both"/>
      </w:pPr>
      <w: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D1186" w:rsidRDefault="002D1186">
      <w:pPr>
        <w:pStyle w:val="ConsPlusNormal"/>
        <w:ind w:firstLine="540"/>
        <w:jc w:val="both"/>
      </w:pPr>
      <w:r>
        <w:t>Результатом выполнения процедуры межведомственного информационного взаимодействия является получение документов, необходимых для предоставления муниципальной услуги.</w:t>
      </w:r>
    </w:p>
    <w:p w:rsidR="002D1186" w:rsidRDefault="002D1186">
      <w:pPr>
        <w:pStyle w:val="ConsPlusNormal"/>
        <w:ind w:firstLine="540"/>
        <w:jc w:val="both"/>
      </w:pPr>
      <w:r>
        <w:t xml:space="preserve">3.2.3. В течение двух рабочих дней со дня получения документов в соответствии с </w:t>
      </w:r>
      <w:hyperlink w:anchor="Par212" w:tooltip="Ссылка на текущий документ" w:history="1">
        <w:r>
          <w:rPr>
            <w:color w:val="0000FF"/>
          </w:rPr>
          <w:t>подпунктом 3.2.2</w:t>
        </w:r>
      </w:hyperlink>
      <w:r>
        <w:t xml:space="preserve"> специалист управления:</w:t>
      </w:r>
    </w:p>
    <w:p w:rsidR="002D1186" w:rsidRDefault="002D1186">
      <w:pPr>
        <w:pStyle w:val="ConsPlusNormal"/>
        <w:ind w:firstLine="540"/>
        <w:jc w:val="both"/>
      </w:pPr>
      <w:r>
        <w:t>формирует комплект документов и направляет для рассмотрения и принятия решения о предоставлении (об отказе в предоставлении) муниципальной услуги в межведомственную комиссию;</w:t>
      </w:r>
    </w:p>
    <w:p w:rsidR="002D1186" w:rsidRDefault="002D1186">
      <w:pPr>
        <w:pStyle w:val="ConsPlusNormal"/>
        <w:ind w:firstLine="540"/>
        <w:jc w:val="both"/>
      </w:pPr>
      <w:r>
        <w:t>в случае если требуется подтверждение представленных заявителем сведений о наличии трудной жизненной ситуации, направляет запрос в администрацию или МБУ "КЦСОН" о проведении комиссионного обследования социально-бытовых условий заявителя и представлении акта обследования социально-бытовых условий проживания заявителя в межведомственную комиссию.</w:t>
      </w:r>
    </w:p>
    <w:p w:rsidR="002D1186" w:rsidRDefault="002D1186">
      <w:pPr>
        <w:pStyle w:val="ConsPlusNormal"/>
        <w:ind w:firstLine="540"/>
        <w:jc w:val="both"/>
      </w:pPr>
      <w:r>
        <w:t>3.2.4. Результатом административной процедуры по формированию пакета документов для рассмотрения на заседании межведомственной комиссии является формирование пакета документов и направление в межведомственную комиссию.</w:t>
      </w:r>
    </w:p>
    <w:p w:rsidR="002D1186" w:rsidRDefault="002D1186">
      <w:pPr>
        <w:pStyle w:val="ConsPlusNormal"/>
        <w:ind w:firstLine="540"/>
        <w:jc w:val="both"/>
      </w:pPr>
      <w:r>
        <w:t>3.2.5. Срок выполнения административной процедуры по формированию пакета документов для рассмотрения на заседании межведомственной комиссии - не более восьми рабочих дней.</w:t>
      </w:r>
    </w:p>
    <w:p w:rsidR="002D1186" w:rsidRDefault="002D1186">
      <w:pPr>
        <w:pStyle w:val="ConsPlusNormal"/>
        <w:ind w:firstLine="540"/>
        <w:jc w:val="both"/>
      </w:pPr>
    </w:p>
    <w:p w:rsidR="002D1186" w:rsidRDefault="002D1186">
      <w:pPr>
        <w:pStyle w:val="ConsPlusNormal"/>
        <w:jc w:val="center"/>
        <w:outlineLvl w:val="2"/>
      </w:pPr>
      <w:bookmarkStart w:id="16" w:name="Par221"/>
      <w:bookmarkEnd w:id="16"/>
      <w:r>
        <w:t>3.3. Рассмотрение документов и направление уведомления</w:t>
      </w:r>
    </w:p>
    <w:p w:rsidR="002D1186" w:rsidRDefault="002D1186">
      <w:pPr>
        <w:pStyle w:val="ConsPlusNormal"/>
        <w:jc w:val="center"/>
      </w:pPr>
      <w:r>
        <w:t>о назначении социальной помощи либо уведомления об отказе</w:t>
      </w:r>
    </w:p>
    <w:p w:rsidR="002D1186" w:rsidRDefault="002D1186">
      <w:pPr>
        <w:pStyle w:val="ConsPlusNormal"/>
        <w:ind w:firstLine="540"/>
        <w:jc w:val="both"/>
      </w:pPr>
    </w:p>
    <w:p w:rsidR="002D1186" w:rsidRDefault="002D1186">
      <w:pPr>
        <w:pStyle w:val="ConsPlusNormal"/>
        <w:ind w:firstLine="540"/>
        <w:jc w:val="both"/>
      </w:pPr>
      <w:r>
        <w:t>3.3.1. Основанием для начала административной процедуры по рассмотрению документов и направлению уведомления о назначении социальной помощи либо уведомления об отказе является поступление пакета документов в межведомственную комиссию для рассмотрения и принятия решения о назначении (об отказе в назначении) социальной помощи.</w:t>
      </w:r>
    </w:p>
    <w:p w:rsidR="002D1186" w:rsidRDefault="002D1186">
      <w:pPr>
        <w:pStyle w:val="ConsPlusNormal"/>
        <w:ind w:firstLine="540"/>
        <w:jc w:val="both"/>
      </w:pPr>
      <w:r>
        <w:t>3.3.2. Решение о назначении социальной помощи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подачи управлением в межведомственную комиссию сформированного пакета документов.</w:t>
      </w:r>
    </w:p>
    <w:p w:rsidR="002D1186" w:rsidRDefault="002D1186">
      <w:pPr>
        <w:pStyle w:val="ConsPlusNormal"/>
        <w:ind w:firstLine="540"/>
        <w:jc w:val="both"/>
      </w:pPr>
      <w:r>
        <w:t>Решение межведомственной комиссии оформляется протоколом.</w:t>
      </w:r>
    </w:p>
    <w:p w:rsidR="002D1186" w:rsidRDefault="002D1186">
      <w:pPr>
        <w:pStyle w:val="ConsPlusNormal"/>
        <w:ind w:firstLine="540"/>
        <w:jc w:val="both"/>
      </w:pPr>
      <w:r>
        <w:t>В течение трех рабочих дней со дня принятия межведомственной комиссией решения секретарь межведомственной комиссии направляет в управление протокол, в котором отражено решение о назначении и размере социальной помощи либо об отказе в назначении социальной помощи.</w:t>
      </w:r>
    </w:p>
    <w:p w:rsidR="002D1186" w:rsidRDefault="002D1186">
      <w:pPr>
        <w:pStyle w:val="ConsPlusNormal"/>
        <w:ind w:firstLine="540"/>
        <w:jc w:val="both"/>
      </w:pPr>
      <w:r>
        <w:t>3.3.3. Специалист управления в течение двух рабочих дней со дня поступления протокола межведомственной комиссии с решением о назначении социальной помощи и ее размере осуществляет подготовку:</w:t>
      </w:r>
    </w:p>
    <w:p w:rsidR="002D1186" w:rsidRDefault="002D1186">
      <w:pPr>
        <w:pStyle w:val="ConsPlusNormal"/>
        <w:ind w:firstLine="540"/>
        <w:jc w:val="both"/>
      </w:pPr>
      <w:r>
        <w:t xml:space="preserve">проекта распоряжения мэрии о выделении социальной помощи (если размер социальной помощи превышает десятикратную величину </w:t>
      </w:r>
      <w:hyperlink r:id="rId33"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xml:space="preserve">, установленного на территории </w:t>
      </w:r>
      <w:r>
        <w:lastRenderedPageBreak/>
        <w:t>Новосибирской области на дату обращения заявителя). Распоряжение мэрии о выделении социальной помощи (далее - распоряжение мэрии) издается в течение 17 рабочих дней со дня поступления протокола межведомственной комиссии в управление;</w:t>
      </w:r>
    </w:p>
    <w:p w:rsidR="002D1186" w:rsidRDefault="002D1186">
      <w:pPr>
        <w:pStyle w:val="ConsPlusNormal"/>
        <w:ind w:firstLine="540"/>
        <w:jc w:val="both"/>
      </w:pPr>
      <w:r>
        <w:t xml:space="preserve">проекта приказа начальника департамента об оказании социальной помощи заявителю (если размер социальной помощи не превышает десятикратную величину </w:t>
      </w:r>
      <w:hyperlink r:id="rId34" w:tooltip="Справочная информация: &quot;Величина прожиточного минимума в Новосибирской области&quot; (Материал подготовлен специалистами КонсультантПлюс){КонсультантПлюс}" w:history="1">
        <w:r>
          <w:rPr>
            <w:color w:val="0000FF"/>
          </w:rPr>
          <w:t>прожиточного минимума</w:t>
        </w:r>
      </w:hyperlink>
      <w:r>
        <w:t>, установленного на территории Новосибирской области на дату обращения заявителя). Приказ начальника департамента об оказании социальной помощи (далее - приказ начальника департамента) издается в течение пяти рабочих дней со дня поступления протокола межведомственной комиссии в управление.</w:t>
      </w:r>
    </w:p>
    <w:p w:rsidR="002D1186" w:rsidRDefault="002D1186">
      <w:pPr>
        <w:pStyle w:val="ConsPlusNormal"/>
        <w:ind w:firstLine="540"/>
        <w:jc w:val="both"/>
      </w:pPr>
      <w:r>
        <w:t xml:space="preserve">3.3.4. Специалист управления осуществляет подготовку и направляет заявителю в течение десяти рабочих дней со дня принятия решения межведомственной комиссией </w:t>
      </w:r>
      <w:hyperlink w:anchor="Par561" w:tooltip="Ссылка на текущий документ" w:history="1">
        <w:r>
          <w:rPr>
            <w:color w:val="0000FF"/>
          </w:rPr>
          <w:t>уведомление</w:t>
        </w:r>
      </w:hyperlink>
      <w:r>
        <w:t xml:space="preserve"> о назначении социальной помощи (приложение 5) или </w:t>
      </w:r>
      <w:hyperlink w:anchor="Par599" w:tooltip="Ссылка на текущий документ" w:history="1">
        <w:r>
          <w:rPr>
            <w:color w:val="0000FF"/>
          </w:rPr>
          <w:t>уведомление</w:t>
        </w:r>
      </w:hyperlink>
      <w:r>
        <w:t xml:space="preserve"> об отказе (приложение 6). Уведомление о назначении социальной помощи либо уведомление об отказе подписывается начальником управления.</w:t>
      </w:r>
    </w:p>
    <w:p w:rsidR="002D1186" w:rsidRDefault="002D1186">
      <w:pPr>
        <w:pStyle w:val="ConsPlusNormal"/>
        <w:ind w:firstLine="540"/>
        <w:jc w:val="both"/>
      </w:pPr>
      <w:r>
        <w:t>3.3.5. Результатом административной процедуры по рассмотрению документов и направлению уведомления о назначении социальной помощи либо уведомления об отказе является направление заявителю уведомления о назначении социальной помощи либо уведомления об отказе.</w:t>
      </w:r>
    </w:p>
    <w:p w:rsidR="002D1186" w:rsidRDefault="002D1186">
      <w:pPr>
        <w:pStyle w:val="ConsPlusNormal"/>
        <w:ind w:firstLine="540"/>
        <w:jc w:val="both"/>
      </w:pPr>
      <w:r>
        <w:t>3.3.6. Срок административной процедуры по рассмотрению документов и направлению уведомления о назначении социальной помощи либо уведомления об отказе составляет не более 25 рабочих дней.</w:t>
      </w:r>
    </w:p>
    <w:p w:rsidR="002D1186" w:rsidRDefault="002D1186">
      <w:pPr>
        <w:pStyle w:val="ConsPlusNormal"/>
        <w:ind w:firstLine="540"/>
        <w:jc w:val="both"/>
      </w:pPr>
    </w:p>
    <w:p w:rsidR="002D1186" w:rsidRDefault="002D1186">
      <w:pPr>
        <w:pStyle w:val="ConsPlusNormal"/>
        <w:jc w:val="center"/>
        <w:outlineLvl w:val="2"/>
      </w:pPr>
      <w:bookmarkStart w:id="17" w:name="Par235"/>
      <w:bookmarkEnd w:id="17"/>
      <w:r>
        <w:t>3.4. Организация перечисления денежных средств заявителю</w:t>
      </w:r>
    </w:p>
    <w:p w:rsidR="002D1186" w:rsidRDefault="002D1186">
      <w:pPr>
        <w:pStyle w:val="ConsPlusNormal"/>
        <w:ind w:firstLine="540"/>
        <w:jc w:val="both"/>
      </w:pPr>
    </w:p>
    <w:p w:rsidR="002D1186" w:rsidRDefault="002D1186">
      <w:pPr>
        <w:pStyle w:val="ConsPlusNormal"/>
        <w:ind w:firstLine="540"/>
        <w:jc w:val="both"/>
      </w:pPr>
      <w:r>
        <w:t>3.4.1. Основанием для начала административной процедуры по организации перечисления денежных средств заявителю является издание распоряжения мэрии или приказа начальника департамента.</w:t>
      </w:r>
    </w:p>
    <w:p w:rsidR="002D1186" w:rsidRDefault="002D1186">
      <w:pPr>
        <w:pStyle w:val="ConsPlusNormal"/>
        <w:ind w:firstLine="540"/>
        <w:jc w:val="both"/>
      </w:pPr>
      <w:r>
        <w:t>3.4.2. Финансовый отдел департамента в течение 10 рабочих дней со дня издания распоряжения мэрии или приказа начальника департамента перечисляет денежные средства на расчетный счет в кредитном учреждении, указанный заявителем в заявлении.</w:t>
      </w:r>
    </w:p>
    <w:p w:rsidR="002D1186" w:rsidRDefault="002D1186">
      <w:pPr>
        <w:pStyle w:val="ConsPlusNormal"/>
        <w:ind w:firstLine="540"/>
        <w:jc w:val="both"/>
      </w:pPr>
      <w:r>
        <w:t>3.4.3. Результатом административной процедуры по организации перечисления денежных средств заявителю является поступление денежных средств на расчетный счет в кредитном учреждении, указанный заявителем в заявлении.</w:t>
      </w:r>
    </w:p>
    <w:p w:rsidR="002D1186" w:rsidRDefault="002D1186">
      <w:pPr>
        <w:pStyle w:val="ConsPlusNormal"/>
        <w:ind w:firstLine="540"/>
        <w:jc w:val="both"/>
      </w:pPr>
      <w:r>
        <w:t>3.4.4. Срок административной процедуры по организации перечисления денежных средств заявителю составляет 10 рабочих дней.</w:t>
      </w:r>
    </w:p>
    <w:p w:rsidR="002D1186" w:rsidRDefault="002D1186">
      <w:pPr>
        <w:pStyle w:val="ConsPlusNormal"/>
        <w:ind w:firstLine="540"/>
        <w:jc w:val="both"/>
      </w:pPr>
    </w:p>
    <w:p w:rsidR="002D1186" w:rsidRDefault="002D1186">
      <w:pPr>
        <w:pStyle w:val="ConsPlusNormal"/>
        <w:jc w:val="center"/>
        <w:outlineLvl w:val="1"/>
      </w:pPr>
      <w:bookmarkStart w:id="18" w:name="Par242"/>
      <w:bookmarkEnd w:id="18"/>
      <w:r>
        <w:t>4. Формы контроля за исполнением</w:t>
      </w:r>
    </w:p>
    <w:p w:rsidR="002D1186" w:rsidRDefault="002D1186">
      <w:pPr>
        <w:pStyle w:val="ConsPlusNormal"/>
        <w:jc w:val="center"/>
      </w:pPr>
      <w:r>
        <w:t>административного регламента</w:t>
      </w:r>
    </w:p>
    <w:p w:rsidR="002D1186" w:rsidRDefault="002D1186">
      <w:pPr>
        <w:pStyle w:val="ConsPlusNormal"/>
        <w:ind w:firstLine="540"/>
        <w:jc w:val="both"/>
      </w:pPr>
    </w:p>
    <w:p w:rsidR="002D1186" w:rsidRDefault="002D1186">
      <w:pPr>
        <w:pStyle w:val="ConsPlusNormal"/>
        <w:ind w:firstLine="540"/>
        <w:jc w:val="both"/>
      </w:pPr>
      <w:r>
        <w:t>4.1. Контроль за предоставлением муниципальной услуги осуществляется в форме текущего контроля за соблюдением и исполнением специалистами управления,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D1186" w:rsidRDefault="002D1186">
      <w:pPr>
        <w:pStyle w:val="ConsPlusNormal"/>
        <w:ind w:firstLine="540"/>
        <w:jc w:val="both"/>
      </w:pPr>
      <w:r>
        <w:t>4.2. Текущий контроль за соблюдением и исполнением специалистами управления,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w:t>
      </w:r>
    </w:p>
    <w:p w:rsidR="002D1186" w:rsidRDefault="002D1186">
      <w:pPr>
        <w:pStyle w:val="ConsPlusNormal"/>
        <w:ind w:firstLine="540"/>
        <w:jc w:val="both"/>
      </w:pPr>
      <w:r>
        <w:t>начальником департамента;</w:t>
      </w:r>
    </w:p>
    <w:p w:rsidR="002D1186" w:rsidRDefault="002D1186">
      <w:pPr>
        <w:pStyle w:val="ConsPlusNormal"/>
        <w:ind w:firstLine="540"/>
        <w:jc w:val="both"/>
      </w:pPr>
      <w:r>
        <w:t>начальником управления;</w:t>
      </w:r>
    </w:p>
    <w:p w:rsidR="002D1186" w:rsidRDefault="002D1186">
      <w:pPr>
        <w:pStyle w:val="ConsPlusNormal"/>
        <w:ind w:firstLine="540"/>
        <w:jc w:val="both"/>
      </w:pPr>
      <w:r>
        <w:t>главой администрации;</w:t>
      </w:r>
    </w:p>
    <w:p w:rsidR="002D1186" w:rsidRDefault="002D1186">
      <w:pPr>
        <w:pStyle w:val="ConsPlusNormal"/>
        <w:ind w:firstLine="540"/>
        <w:jc w:val="both"/>
      </w:pPr>
      <w:r>
        <w:t>заместителем главы администрации.</w:t>
      </w:r>
    </w:p>
    <w:p w:rsidR="002D1186" w:rsidRDefault="002D1186">
      <w:pPr>
        <w:pStyle w:val="ConsPlusNormal"/>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2D1186" w:rsidRDefault="002D1186">
      <w:pPr>
        <w:pStyle w:val="ConsPlusNormal"/>
        <w:ind w:firstLine="540"/>
        <w:jc w:val="both"/>
      </w:pPr>
      <w:r>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2D1186" w:rsidRDefault="002D1186">
      <w:pPr>
        <w:pStyle w:val="ConsPlusNormal"/>
        <w:ind w:firstLine="540"/>
        <w:jc w:val="both"/>
      </w:pPr>
      <w: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2D1186" w:rsidRDefault="002D1186">
      <w:pPr>
        <w:pStyle w:val="ConsPlusNormal"/>
        <w:ind w:firstLine="540"/>
        <w:jc w:val="both"/>
      </w:pPr>
      <w:r>
        <w:t>Результаты проверки оформляются в виде акта, в котором отмечаются выявленные недостатки и указываются предложения об их устранении.</w:t>
      </w:r>
    </w:p>
    <w:p w:rsidR="002D1186" w:rsidRDefault="002D1186">
      <w:pPr>
        <w:pStyle w:val="ConsPlusNormal"/>
        <w:ind w:firstLine="540"/>
        <w:jc w:val="both"/>
      </w:pPr>
      <w:r>
        <w:lastRenderedPageBreak/>
        <w:t>Акт проверки подписывается всеми членами комиссии.</w:t>
      </w:r>
    </w:p>
    <w:p w:rsidR="002D1186" w:rsidRDefault="002D1186">
      <w:pPr>
        <w:pStyle w:val="ConsPlusNormal"/>
        <w:ind w:firstLine="540"/>
        <w:jc w:val="both"/>
      </w:pPr>
      <w: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D1186" w:rsidRDefault="002D1186">
      <w:pPr>
        <w:pStyle w:val="ConsPlusNormal"/>
        <w:ind w:firstLine="540"/>
        <w:jc w:val="both"/>
      </w:pPr>
    </w:p>
    <w:p w:rsidR="002D1186" w:rsidRDefault="002D1186">
      <w:pPr>
        <w:pStyle w:val="ConsPlusNormal"/>
        <w:jc w:val="center"/>
        <w:outlineLvl w:val="1"/>
      </w:pPr>
      <w:bookmarkStart w:id="19" w:name="Par258"/>
      <w:bookmarkEnd w:id="19"/>
      <w:r>
        <w:t>5. Досудебный (внесудебный) порядок обжалования</w:t>
      </w:r>
    </w:p>
    <w:p w:rsidR="002D1186" w:rsidRDefault="002D1186">
      <w:pPr>
        <w:pStyle w:val="ConsPlusNormal"/>
        <w:jc w:val="center"/>
      </w:pPr>
      <w:r>
        <w:t>заявителем решений и действий (бездействия) мэрии,</w:t>
      </w:r>
    </w:p>
    <w:p w:rsidR="002D1186" w:rsidRDefault="002D1186">
      <w:pPr>
        <w:pStyle w:val="ConsPlusNormal"/>
        <w:jc w:val="center"/>
      </w:pPr>
      <w:r>
        <w:t>предоставляющей муниципальную услугу, должностного</w:t>
      </w:r>
    </w:p>
    <w:p w:rsidR="002D1186" w:rsidRDefault="002D1186">
      <w:pPr>
        <w:pStyle w:val="ConsPlusNormal"/>
        <w:jc w:val="center"/>
      </w:pPr>
      <w:r>
        <w:t>лица мэрии либо муниципального служащего</w:t>
      </w:r>
    </w:p>
    <w:p w:rsidR="002D1186" w:rsidRDefault="002D1186">
      <w:pPr>
        <w:pStyle w:val="ConsPlusNormal"/>
        <w:ind w:firstLine="540"/>
        <w:jc w:val="both"/>
      </w:pPr>
    </w:p>
    <w:p w:rsidR="002D1186" w:rsidRDefault="002D1186">
      <w:pPr>
        <w:pStyle w:val="ConsPlusNormal"/>
        <w:ind w:firstLine="540"/>
        <w:jc w:val="both"/>
      </w:pPr>
      <w:r>
        <w:t>5.1. Заявитель имеет право обжаловать решения и действия (бездействие) мэрии, предоставляющей муниципальную услугу, должностного лица мэрии либо муниципального служащего, принятые (осуществляемые) в ходе предоставления муниципальной услуги, в досудебном (внесудебном) порядке.</w:t>
      </w:r>
    </w:p>
    <w:p w:rsidR="002D1186" w:rsidRDefault="002D1186">
      <w:pPr>
        <w:pStyle w:val="ConsPlusNormal"/>
        <w:ind w:firstLine="540"/>
        <w:jc w:val="both"/>
      </w:pPr>
      <w:r>
        <w:t>5.2. Заявитель имеет право обратиться с жалобой, в том числе в следующих случаях:</w:t>
      </w:r>
    </w:p>
    <w:p w:rsidR="002D1186" w:rsidRDefault="002D1186">
      <w:pPr>
        <w:pStyle w:val="ConsPlusNormal"/>
        <w:ind w:firstLine="540"/>
        <w:jc w:val="both"/>
      </w:pPr>
      <w:r>
        <w:t>нарушения сроков регистрации заявления;</w:t>
      </w:r>
    </w:p>
    <w:p w:rsidR="002D1186" w:rsidRDefault="002D1186">
      <w:pPr>
        <w:pStyle w:val="ConsPlusNormal"/>
        <w:ind w:firstLine="540"/>
        <w:jc w:val="both"/>
      </w:pPr>
      <w:r>
        <w:t>нарушения срока предоставления муниципальной услуги;</w:t>
      </w:r>
    </w:p>
    <w:p w:rsidR="002D1186" w:rsidRDefault="002D1186">
      <w:pPr>
        <w:pStyle w:val="ConsPlusNormal"/>
        <w:ind w:firstLine="540"/>
        <w:jc w:val="both"/>
      </w:pPr>
      <w: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2D1186" w:rsidRDefault="002D1186">
      <w:pPr>
        <w:pStyle w:val="ConsPlusNormal"/>
        <w:ind w:firstLine="540"/>
        <w:jc w:val="both"/>
      </w:pPr>
      <w: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 у заявителя;</w:t>
      </w:r>
    </w:p>
    <w:p w:rsidR="002D1186" w:rsidRDefault="002D1186">
      <w:pPr>
        <w:pStyle w:val="ConsPlusNormal"/>
        <w:ind w:firstLine="540"/>
        <w:jc w:val="both"/>
      </w:pPr>
      <w: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города Новосибирска для предоставления муниципальной услуги;</w:t>
      </w:r>
    </w:p>
    <w:p w:rsidR="002D1186" w:rsidRDefault="002D1186">
      <w:pPr>
        <w:pStyle w:val="ConsPlusNormal"/>
        <w:ind w:firstLine="540"/>
        <w:jc w:val="both"/>
      </w:pPr>
      <w: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города Новосибирска;</w:t>
      </w:r>
    </w:p>
    <w:p w:rsidR="002D1186" w:rsidRDefault="002D1186">
      <w:pPr>
        <w:pStyle w:val="ConsPlusNormal"/>
        <w:ind w:firstLine="540"/>
        <w:jc w:val="both"/>
      </w:pPr>
      <w:r>
        <w:t>отказа мэрии, должностного лица мэрии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D1186" w:rsidRDefault="002D1186">
      <w:pPr>
        <w:pStyle w:val="ConsPlusNormal"/>
        <w:ind w:firstLine="540"/>
        <w:jc w:val="both"/>
      </w:pPr>
      <w:bookmarkStart w:id="20" w:name="Par272"/>
      <w:bookmarkEnd w:id="20"/>
      <w:r>
        <w:t>5.3. Требования к порядку подачи жалобы:</w:t>
      </w:r>
    </w:p>
    <w:p w:rsidR="002D1186" w:rsidRDefault="002D1186">
      <w:pPr>
        <w:pStyle w:val="ConsPlusNormal"/>
        <w:ind w:firstLine="540"/>
        <w:jc w:val="both"/>
      </w:pPr>
      <w:r>
        <w:t>жалоба на решение, принятое мэрией, подается мэру города Новосибирска (далее - мэр), первому заместителю мэра;</w:t>
      </w:r>
    </w:p>
    <w:p w:rsidR="002D1186" w:rsidRDefault="002D1186">
      <w:pPr>
        <w:pStyle w:val="ConsPlusNormal"/>
        <w:ind w:firstLine="540"/>
        <w:jc w:val="both"/>
      </w:pPr>
      <w:r>
        <w:t>жалоба на решения и действия (бездействие) первого заместителя мэра, заместителя мэра, принимающего решения по вопросам социальной политики, подается мэру;</w:t>
      </w:r>
    </w:p>
    <w:p w:rsidR="002D1186" w:rsidRDefault="002D1186">
      <w:pPr>
        <w:pStyle w:val="ConsPlusNormal"/>
        <w:ind w:firstLine="540"/>
        <w:jc w:val="both"/>
      </w:pPr>
      <w:r>
        <w:t>жалоба на решения и действия (бездействие) начальника департамента, главы администрации подается мэру, заместителю мэра, принимающему решения по вопросам социальной политики;</w:t>
      </w:r>
    </w:p>
    <w:p w:rsidR="002D1186" w:rsidRDefault="002D1186">
      <w:pPr>
        <w:pStyle w:val="ConsPlusNormal"/>
        <w:ind w:firstLine="540"/>
        <w:jc w:val="both"/>
      </w:pPr>
      <w:r>
        <w:t>жалоба на решения и действия (бездействие) начальника управления, муниципальных служащих управления подается начальнику департамента;</w:t>
      </w:r>
    </w:p>
    <w:p w:rsidR="002D1186" w:rsidRDefault="002D1186">
      <w:pPr>
        <w:pStyle w:val="ConsPlusNormal"/>
        <w:ind w:firstLine="540"/>
        <w:jc w:val="both"/>
      </w:pPr>
      <w:r>
        <w:t>жалоба на действия (бездействие) муниципальных служащих администрации подается главе администрации.</w:t>
      </w:r>
    </w:p>
    <w:p w:rsidR="002D1186" w:rsidRDefault="002D1186">
      <w:pPr>
        <w:pStyle w:val="ConsPlusNormal"/>
        <w:ind w:firstLine="540"/>
        <w:jc w:val="both"/>
      </w:pPr>
      <w: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D1186" w:rsidRDefault="002D1186">
      <w:pPr>
        <w:pStyle w:val="ConsPlusNormal"/>
        <w:ind w:firstLine="540"/>
        <w:jc w:val="both"/>
      </w:pPr>
      <w:r>
        <w:t>5.4.1. Жалоба в письменной форме на бумажном носителе может быть подана:</w:t>
      </w:r>
    </w:p>
    <w:p w:rsidR="002D1186" w:rsidRDefault="002D1186">
      <w:pPr>
        <w:pStyle w:val="ConsPlusNormal"/>
        <w:ind w:firstLine="540"/>
        <w:jc w:val="both"/>
      </w:pPr>
      <w:r>
        <w:t>непосредственно в отдел корреспонденции - канцелярию управления организационной работы мэрии, департамент либо комитет мэрии - общественную приемную мэра;</w:t>
      </w:r>
    </w:p>
    <w:p w:rsidR="002D1186" w:rsidRDefault="002D1186">
      <w:pPr>
        <w:pStyle w:val="ConsPlusNormal"/>
        <w:ind w:firstLine="540"/>
        <w:jc w:val="both"/>
      </w:pPr>
      <w:r>
        <w:t>почтовым отправлением по месту нахождения мэрии или департамента;</w:t>
      </w:r>
    </w:p>
    <w:p w:rsidR="002D1186" w:rsidRDefault="002D1186">
      <w:pPr>
        <w:pStyle w:val="ConsPlusNormal"/>
        <w:ind w:firstLine="540"/>
        <w:jc w:val="both"/>
      </w:pPr>
      <w: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2D1186" w:rsidRDefault="002D1186">
      <w:pPr>
        <w:pStyle w:val="ConsPlusNormal"/>
        <w:ind w:firstLine="540"/>
        <w:jc w:val="both"/>
      </w:pPr>
      <w:r>
        <w:t>в ходе личного приема мэра, первого заместителя мэра, заместителя мэра, принимающего решения по вопросам социальной политики, начальника департамента, главы администрации.</w:t>
      </w:r>
    </w:p>
    <w:p w:rsidR="002D1186" w:rsidRDefault="002D1186">
      <w:pPr>
        <w:pStyle w:val="ConsPlusNormal"/>
        <w:ind w:firstLine="540"/>
        <w:jc w:val="both"/>
      </w:pPr>
      <w: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1186" w:rsidRDefault="002D1186">
      <w:pPr>
        <w:pStyle w:val="ConsPlusNormal"/>
        <w:ind w:firstLine="540"/>
        <w:jc w:val="both"/>
      </w:pPr>
      <w:r>
        <w:lastRenderedPageBreak/>
        <w:t>При подаче жалобы через представителя представляется документ, подтверждающий полномочия представителя.</w:t>
      </w:r>
    </w:p>
    <w:p w:rsidR="002D1186" w:rsidRDefault="002D1186">
      <w:pPr>
        <w:pStyle w:val="ConsPlusNormal"/>
        <w:ind w:firstLine="540"/>
        <w:jc w:val="both"/>
      </w:pPr>
      <w:r>
        <w:t>5.4.2. В электронной форме жалоба может быть подана заявителем посредством:</w:t>
      </w:r>
    </w:p>
    <w:p w:rsidR="002D1186" w:rsidRDefault="002D1186">
      <w:pPr>
        <w:pStyle w:val="ConsPlusNormal"/>
        <w:ind w:firstLine="540"/>
        <w:jc w:val="both"/>
      </w:pPr>
      <w:r>
        <w:t>официального сайта города Новосибирска в информационно-телекоммуникационной сети Интернет;</w:t>
      </w:r>
    </w:p>
    <w:p w:rsidR="002D1186" w:rsidRDefault="002D1186">
      <w:pPr>
        <w:pStyle w:val="ConsPlusNormal"/>
        <w:ind w:firstLine="540"/>
        <w:jc w:val="both"/>
      </w:pPr>
      <w:r>
        <w:t>Единого портала государственных и муниципальных услуг.</w:t>
      </w:r>
    </w:p>
    <w:p w:rsidR="002D1186" w:rsidRDefault="002D1186">
      <w:pPr>
        <w:pStyle w:val="ConsPlusNormal"/>
        <w:ind w:firstLine="540"/>
        <w:jc w:val="both"/>
      </w:pPr>
      <w: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1186" w:rsidRDefault="002D1186">
      <w:pPr>
        <w:pStyle w:val="ConsPlusNormal"/>
        <w:ind w:firstLine="540"/>
        <w:jc w:val="both"/>
      </w:pPr>
      <w:r>
        <w:t>5.5. Жалоба должна содержать:</w:t>
      </w:r>
    </w:p>
    <w:p w:rsidR="002D1186" w:rsidRDefault="002D1186">
      <w:pPr>
        <w:pStyle w:val="ConsPlusNormal"/>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1186" w:rsidRDefault="002D1186">
      <w:pPr>
        <w:pStyle w:val="ConsPlusNormal"/>
        <w:ind w:firstLine="540"/>
        <w:jc w:val="both"/>
      </w:pPr>
      <w:r>
        <w:t>фамилию, имя, отчество руководителя (наименование) заявителя, сведения о месте нахождения,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1186" w:rsidRDefault="002D1186">
      <w:pPr>
        <w:pStyle w:val="ConsPlusNormal"/>
        <w:ind w:firstLine="540"/>
        <w:jc w:val="both"/>
      </w:pPr>
      <w:r>
        <w:t>сведения об обжалуемых решениях и действиях (бездействии) мэрии, должностного лица мэрии либо муниципального служащего;</w:t>
      </w:r>
    </w:p>
    <w:p w:rsidR="002D1186" w:rsidRDefault="002D1186">
      <w:pPr>
        <w:pStyle w:val="ConsPlusNormal"/>
        <w:ind w:firstLine="540"/>
        <w:jc w:val="both"/>
      </w:pPr>
      <w:r>
        <w:t>доводы, на основании которых заявитель не согласен с решением и действием (бездействием) мэрии, должностного лица мэрии либо муниципального служащего. Заявителем могут быть представлены документы (при наличии), подтверждающие доводы заявителя, либо их копии.</w:t>
      </w:r>
    </w:p>
    <w:p w:rsidR="002D1186" w:rsidRDefault="002D1186">
      <w:pPr>
        <w:pStyle w:val="ConsPlusNormal"/>
        <w:ind w:firstLine="540"/>
        <w:jc w:val="both"/>
      </w:pPr>
      <w:r>
        <w:t>5.6. Жалоба подлежит рассмотрению в течение пятнадцати рабочих дней со дня ее регистрации, а в случае обжалования отказа мэрии, должностного лица мэрии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1186" w:rsidRDefault="002D1186">
      <w:pPr>
        <w:pStyle w:val="ConsPlusNormal"/>
        <w:ind w:firstLine="540"/>
        <w:jc w:val="both"/>
      </w:pPr>
      <w:r>
        <w:t xml:space="preserve">В случае если жалоба подана заявителем в структурное подразделение мэрии, должностному лицу мэрии, в компетенцию которого не входит принятие решения по жалобе в соответствии с </w:t>
      </w:r>
      <w:hyperlink w:anchor="Par272" w:tooltip="Ссылка на текущий документ" w:history="1">
        <w:r>
          <w:rPr>
            <w:color w:val="0000FF"/>
          </w:rPr>
          <w:t>подпунктом 5.3</w:t>
        </w:r>
      </w:hyperlink>
      <w:r>
        <w:t>, в течение трех рабочих дней со дня ее регистрации указанное структурное подразделение мэрии, должностное лицо мэрии направляет жалобу в уполномоченное на ее рассмотрение структурное подразделение мэрии, должностному лицу мэрии и в письменной форме информирует заявителя о перенаправлении жалобы.</w:t>
      </w:r>
    </w:p>
    <w:p w:rsidR="002D1186" w:rsidRDefault="002D1186">
      <w:pPr>
        <w:pStyle w:val="ConsPlusNormal"/>
        <w:ind w:firstLine="540"/>
        <w:jc w:val="both"/>
      </w:pPr>
      <w:r>
        <w:t>Срок рассмотрения жалобы исчисляется со дня регистрации жалобы в уполномоченном на ее рассмотрение структурном подразделении мэрии, отделе по организационному обеспечению деятельности уполномоченного должностного лица мэрии.</w:t>
      </w:r>
    </w:p>
    <w:p w:rsidR="002D1186" w:rsidRDefault="002D1186">
      <w:pPr>
        <w:pStyle w:val="ConsPlusNormal"/>
        <w:ind w:firstLine="540"/>
        <w:jc w:val="both"/>
      </w:pPr>
      <w:r>
        <w:t xml:space="preserve">5.7. По результатам рассмотрения жалобы должностное лицо мэрии, наделенное полномочиями по рассмотрению жалоб в соответствии с </w:t>
      </w:r>
      <w:hyperlink w:anchor="Par272" w:tooltip="Ссылка на текущий документ" w:history="1">
        <w:r>
          <w:rPr>
            <w:color w:val="0000FF"/>
          </w:rPr>
          <w:t>подпунктом 5.3</w:t>
        </w:r>
      </w:hyperlink>
      <w:r>
        <w:t>, принимает одно из следующих решений:</w:t>
      </w:r>
    </w:p>
    <w:p w:rsidR="002D1186" w:rsidRDefault="002D1186">
      <w:pPr>
        <w:pStyle w:val="ConsPlusNormal"/>
        <w:ind w:firstLine="540"/>
        <w:jc w:val="both"/>
      </w:pPr>
      <w:r>
        <w:t>удовлетворяет жалобу, в том числе в форме отмены принятого решения, исправления мэрией,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города Новосибирска, а также в иных формах;</w:t>
      </w:r>
    </w:p>
    <w:p w:rsidR="002D1186" w:rsidRDefault="002D1186">
      <w:pPr>
        <w:pStyle w:val="ConsPlusNormal"/>
        <w:ind w:firstLine="540"/>
        <w:jc w:val="both"/>
      </w:pPr>
      <w:r>
        <w:t>отказывает в удовлетворении жалобы.</w:t>
      </w:r>
    </w:p>
    <w:p w:rsidR="002D1186" w:rsidRDefault="002D1186">
      <w:pPr>
        <w:pStyle w:val="ConsPlusNormal"/>
        <w:ind w:firstLine="540"/>
        <w:jc w:val="both"/>
      </w:pPr>
      <w:r>
        <w:t>5.8. 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1186" w:rsidRDefault="002D1186">
      <w:pPr>
        <w:pStyle w:val="ConsPlusNormal"/>
        <w:ind w:firstLine="540"/>
        <w:jc w:val="both"/>
      </w:pPr>
      <w:r>
        <w:t>5.9. В письменном ответе по результатам рассмотрения жалобы указываются:</w:t>
      </w:r>
    </w:p>
    <w:p w:rsidR="002D1186" w:rsidRDefault="002D1186">
      <w:pPr>
        <w:pStyle w:val="ConsPlusNormal"/>
        <w:ind w:firstLine="540"/>
        <w:jc w:val="both"/>
      </w:pPr>
      <w:r>
        <w:t>наименование структурного подразделения мэрии, предоставляющего муниципальную услугу, рассмотревшего жалобу, должность, фамилия, имя, отчество (при наличии) должностного лица мэрии, принявшего решение по жалобе;</w:t>
      </w:r>
    </w:p>
    <w:p w:rsidR="002D1186" w:rsidRDefault="002D1186">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2D1186" w:rsidRDefault="002D1186">
      <w:pPr>
        <w:pStyle w:val="ConsPlusNormal"/>
        <w:ind w:firstLine="540"/>
        <w:jc w:val="both"/>
      </w:pPr>
      <w:r>
        <w:t>фамилия, имя, отчество (при наличии) или наименование заявителя;</w:t>
      </w:r>
    </w:p>
    <w:p w:rsidR="002D1186" w:rsidRDefault="002D1186">
      <w:pPr>
        <w:pStyle w:val="ConsPlusNormal"/>
        <w:ind w:firstLine="540"/>
        <w:jc w:val="both"/>
      </w:pPr>
      <w:r>
        <w:t>основания для принятия решения по жалобе;</w:t>
      </w:r>
    </w:p>
    <w:p w:rsidR="002D1186" w:rsidRDefault="002D1186">
      <w:pPr>
        <w:pStyle w:val="ConsPlusNormal"/>
        <w:ind w:firstLine="540"/>
        <w:jc w:val="both"/>
      </w:pPr>
      <w:r>
        <w:t>принятое по жалобе решение;</w:t>
      </w:r>
    </w:p>
    <w:p w:rsidR="002D1186" w:rsidRDefault="002D1186">
      <w:pPr>
        <w:pStyle w:val="ConsPlusNormal"/>
        <w:ind w:firstLine="540"/>
        <w:jc w:val="both"/>
      </w:pPr>
      <w:r>
        <w:t>если жалоба признана обоснованной, - сроки устранения выявленных нарушений;</w:t>
      </w:r>
    </w:p>
    <w:p w:rsidR="002D1186" w:rsidRDefault="002D1186">
      <w:pPr>
        <w:pStyle w:val="ConsPlusNormal"/>
        <w:ind w:firstLine="540"/>
        <w:jc w:val="both"/>
      </w:pPr>
      <w:r>
        <w:lastRenderedPageBreak/>
        <w:t>сведения о порядке обжалования принятого по жалобе решения.</w:t>
      </w:r>
    </w:p>
    <w:p w:rsidR="002D1186" w:rsidRDefault="002D1186">
      <w:pPr>
        <w:pStyle w:val="ConsPlusNormal"/>
        <w:ind w:firstLine="540"/>
        <w:jc w:val="both"/>
      </w:pPr>
      <w:r>
        <w:t>5.10. Если текст жалобы в письменной форме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2D1186" w:rsidRDefault="002D1186">
      <w:pPr>
        <w:pStyle w:val="ConsPlusNormal"/>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мэрии, а также членов его семьи, должностное лицо мэрии, наделенное полномочиями по рассмотрению жалоб в соответствии с </w:t>
      </w:r>
      <w:hyperlink w:anchor="Par272" w:tooltip="Ссылка на текущий документ" w:history="1">
        <w:r>
          <w:rPr>
            <w:color w:val="0000FF"/>
          </w:rPr>
          <w:t>подпунктом 5.3</w:t>
        </w:r>
      </w:hyperlink>
      <w: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D1186" w:rsidRDefault="002D1186">
      <w:pPr>
        <w:pStyle w:val="ConsPlusNormal"/>
        <w:ind w:firstLine="540"/>
        <w:jc w:val="both"/>
      </w:pPr>
      <w: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мэрии, наделенное полномочиями по рассмотрению жалоб в соответствии с </w:t>
      </w:r>
      <w:hyperlink w:anchor="Par272" w:tooltip="Ссылка на текущий документ" w:history="1">
        <w:r>
          <w:rPr>
            <w:color w:val="0000FF"/>
          </w:rPr>
          <w:t>подпунктом 5.3</w:t>
        </w:r>
      </w:hyperlink>
      <w:r>
        <w:t>,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мэрии или одному и тому же должностному лицу мэрии. О данном решении уведомляется заявитель, направивший жалобу.</w:t>
      </w:r>
    </w:p>
    <w:p w:rsidR="002D1186" w:rsidRDefault="002D1186">
      <w:pPr>
        <w:pStyle w:val="ConsPlusNormal"/>
        <w:ind w:firstLine="540"/>
        <w:jc w:val="both"/>
      </w:pPr>
      <w: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D1186" w:rsidRDefault="002D1186">
      <w:pPr>
        <w:pStyle w:val="ConsPlusNormal"/>
        <w:ind w:firstLine="540"/>
        <w:jc w:val="both"/>
      </w:pPr>
      <w:r>
        <w:t>Если в жалобе не указаны фамилия (наименование) заявителя, направившего жалобу, 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D1186" w:rsidRDefault="002D1186">
      <w:pPr>
        <w:pStyle w:val="ConsPlusNormal"/>
        <w:ind w:firstLine="540"/>
        <w:jc w:val="both"/>
      </w:pPr>
      <w:r>
        <w:t>5.11. Заявитель имеет право на получение информации и документов, необходимых для обоснования и рассмотрения жалобы.</w:t>
      </w:r>
    </w:p>
    <w:p w:rsidR="002D1186" w:rsidRDefault="002D1186">
      <w:pPr>
        <w:pStyle w:val="ConsPlusNormal"/>
        <w:ind w:firstLine="540"/>
        <w:jc w:val="both"/>
      </w:pPr>
      <w:r>
        <w:t>5.12. Для получения информации о порядке и рассмотрении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2D1186" w:rsidRDefault="002D1186">
      <w:pPr>
        <w:pStyle w:val="ConsPlusNormal"/>
        <w:ind w:firstLine="540"/>
        <w:jc w:val="both"/>
      </w:pPr>
      <w:r>
        <w:t>5.13. Заявитель вправе оспорить решение по жалобе в судебном порядке в соответствии с законодательством Российской Федерации.</w:t>
      </w: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21" w:name="Par323"/>
      <w:bookmarkEnd w:id="21"/>
      <w:r>
        <w:t>Приложение 1</w:t>
      </w:r>
    </w:p>
    <w:p w:rsidR="002D1186" w:rsidRDefault="002D1186">
      <w:pPr>
        <w:pStyle w:val="ConsPlusNormal"/>
        <w:jc w:val="right"/>
      </w:pPr>
      <w:r>
        <w:t>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rmal"/>
        <w:jc w:val="center"/>
      </w:pPr>
      <w:bookmarkStart w:id="22" w:name="Par328"/>
      <w:bookmarkEnd w:id="22"/>
      <w:r>
        <w:t>ИНФОРМАЦИЯ</w:t>
      </w:r>
    </w:p>
    <w:p w:rsidR="002D1186" w:rsidRDefault="002D1186">
      <w:pPr>
        <w:pStyle w:val="ConsPlusNormal"/>
        <w:jc w:val="center"/>
      </w:pPr>
      <w:r>
        <w:t>о месте нахождения, графике работы, номерах справочных</w:t>
      </w:r>
    </w:p>
    <w:p w:rsidR="002D1186" w:rsidRDefault="002D1186">
      <w:pPr>
        <w:pStyle w:val="ConsPlusNormal"/>
        <w:jc w:val="center"/>
      </w:pPr>
      <w:r>
        <w:t>телефонов и адресах электронной почты департамента по</w:t>
      </w:r>
    </w:p>
    <w:p w:rsidR="002D1186" w:rsidRDefault="002D1186">
      <w:pPr>
        <w:pStyle w:val="ConsPlusNormal"/>
        <w:jc w:val="center"/>
      </w:pPr>
      <w:r>
        <w:t>социальной политике мэрии города Новосибирска, управления</w:t>
      </w:r>
    </w:p>
    <w:p w:rsidR="002D1186" w:rsidRDefault="002D1186">
      <w:pPr>
        <w:pStyle w:val="ConsPlusNormal"/>
        <w:jc w:val="center"/>
      </w:pPr>
      <w:r>
        <w:t>социальной поддержки населения мэрии города Новосибирска,</w:t>
      </w:r>
    </w:p>
    <w:p w:rsidR="002D1186" w:rsidRDefault="002D1186">
      <w:pPr>
        <w:pStyle w:val="ConsPlusNormal"/>
        <w:jc w:val="center"/>
      </w:pPr>
      <w:r>
        <w:t>администраций районов города Новосибирска и администрации</w:t>
      </w:r>
    </w:p>
    <w:p w:rsidR="002D1186" w:rsidRDefault="002D1186">
      <w:pPr>
        <w:pStyle w:val="ConsPlusNormal"/>
        <w:jc w:val="center"/>
      </w:pPr>
      <w:r>
        <w:t>Центрального округа по Железнодорожному, Заельцовскому</w:t>
      </w:r>
    </w:p>
    <w:p w:rsidR="002D1186" w:rsidRDefault="002D1186">
      <w:pPr>
        <w:pStyle w:val="ConsPlusNormal"/>
        <w:jc w:val="center"/>
      </w:pPr>
      <w:r>
        <w:t>и Центральному районам города Новосибирска</w:t>
      </w:r>
    </w:p>
    <w:p w:rsidR="002D1186" w:rsidRDefault="002D1186">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432"/>
        <w:gridCol w:w="2052"/>
        <w:gridCol w:w="2160"/>
        <w:gridCol w:w="2484"/>
        <w:gridCol w:w="2700"/>
      </w:tblGrid>
      <w:tr w:rsidR="002D1186">
        <w:tblPrEx>
          <w:tblCellMar>
            <w:top w:w="0" w:type="dxa"/>
            <w:bottom w:w="0" w:type="dxa"/>
          </w:tblCellMar>
        </w:tblPrEx>
        <w:trPr>
          <w:trHeight w:val="540"/>
          <w:tblCellSpacing w:w="5" w:type="nil"/>
        </w:trPr>
        <w:tc>
          <w:tcPr>
            <w:tcW w:w="432"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N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w:t>
            </w:r>
          </w:p>
        </w:tc>
        <w:tc>
          <w:tcPr>
            <w:tcW w:w="2052"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структурного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подразделения  </w:t>
            </w:r>
          </w:p>
        </w:tc>
        <w:tc>
          <w:tcPr>
            <w:tcW w:w="2160"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Место нахождения </w:t>
            </w:r>
          </w:p>
        </w:tc>
        <w:tc>
          <w:tcPr>
            <w:tcW w:w="2484"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График работы    </w:t>
            </w:r>
          </w:p>
        </w:tc>
        <w:tc>
          <w:tcPr>
            <w:tcW w:w="2700"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Номер справочного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телефона, адрес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электронной почты   </w:t>
            </w:r>
          </w:p>
        </w:tc>
      </w:tr>
      <w:tr w:rsidR="002D1186">
        <w:tblPrEx>
          <w:tblCellMar>
            <w:top w:w="0" w:type="dxa"/>
            <w:bottom w:w="0" w:type="dxa"/>
          </w:tblCellMar>
        </w:tblPrEx>
        <w:trPr>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Департамент по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социальной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политике мэрии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630099,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Красный проспект,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 каб. 125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227-42-85,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mu_dsp@admnsk.ru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Управление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социальной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поддержки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населения мэрии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630091,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Красный проспект,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 каб. 102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227-42-80,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mu_dsp@admnsk.ru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Дзержинского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 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630015,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 Дзержинского,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16, каб. 117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227-57-68,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ospn-dzer@admnsk.ru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Калининского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 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630075,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Народная, 33,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 6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276-08-45,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ospn@kln.admnsk.ru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Кировского района</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630088,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Петухова, 18,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 113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227-48-68,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ospn-kir@admnsk.ru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Ленинского района</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630108,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ул.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Станиславского,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6а, каб. 110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354-78-69,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ospn-len@admnsk.ru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Октябрьского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 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630112,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Сакко 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Ванцетти, 33, каб.</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109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228-81-91,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ospn-okt@admnsk.ru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Первомайского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 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630007,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Маяковского,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 каб. 217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307-20-70,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ospn-perv@admnsk.ru    </w:t>
            </w:r>
          </w:p>
        </w:tc>
      </w:tr>
      <w:tr w:rsidR="002D1186">
        <w:tblPrEx>
          <w:tblCellMar>
            <w:top w:w="0" w:type="dxa"/>
            <w:bottom w:w="0" w:type="dxa"/>
          </w:tblCellMar>
        </w:tblPrEx>
        <w:trPr>
          <w:trHeight w:val="126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 xml:space="preserve">9 </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Советского района</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630090,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 Академика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Лаврентьева, 14,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 234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330-56-79,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ospn-sov@admnsk.ru     </w:t>
            </w:r>
          </w:p>
        </w:tc>
      </w:tr>
      <w:tr w:rsidR="002D1186">
        <w:tblPrEx>
          <w:tblCellMar>
            <w:top w:w="0" w:type="dxa"/>
            <w:bottom w:w="0" w:type="dxa"/>
          </w:tblCellMar>
        </w:tblPrEx>
        <w:trPr>
          <w:trHeight w:val="1440"/>
          <w:tblCellSpacing w:w="5" w:type="nil"/>
        </w:trPr>
        <w:tc>
          <w:tcPr>
            <w:tcW w:w="43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w:t>
            </w:r>
          </w:p>
        </w:tc>
        <w:tc>
          <w:tcPr>
            <w:tcW w:w="2052"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Администрация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Центрального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округа по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Железнодорожному,</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Заельцовскому 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Центральному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районам города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Новосибирска     </w:t>
            </w:r>
          </w:p>
        </w:tc>
        <w:tc>
          <w:tcPr>
            <w:tcW w:w="216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630082, город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Новосибирск,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ул. Дуси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Ковальчук, 179,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каб. 10           </w:t>
            </w:r>
          </w:p>
        </w:tc>
        <w:tc>
          <w:tcPr>
            <w:tcW w:w="2484"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Понедельник -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четверг: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18.00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пятница: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9.00 до 17.00 час.;</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перерыв на обед: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 13.00 до 13.48 час.</w:t>
            </w:r>
          </w:p>
        </w:tc>
        <w:tc>
          <w:tcPr>
            <w:tcW w:w="2700" w:type="dxa"/>
            <w:tcBorders>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227-56-62,             </w:t>
            </w:r>
          </w:p>
          <w:p w:rsidR="002D1186" w:rsidRDefault="002D118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ospn-centrokr@admnsk.ru</w:t>
            </w:r>
          </w:p>
        </w:tc>
      </w:tr>
    </w:tbl>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23" w:name="Par430"/>
      <w:bookmarkEnd w:id="23"/>
      <w:r>
        <w:t>Приложение 2</w:t>
      </w:r>
    </w:p>
    <w:p w:rsidR="002D1186" w:rsidRDefault="002D1186">
      <w:pPr>
        <w:pStyle w:val="ConsPlusNormal"/>
        <w:jc w:val="right"/>
      </w:pPr>
      <w:r>
        <w:t>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rmal"/>
        <w:jc w:val="center"/>
      </w:pPr>
      <w:bookmarkStart w:id="24" w:name="Par435"/>
      <w:bookmarkEnd w:id="24"/>
      <w:r>
        <w:t>ОБРАЗЕЦ ЗАЯВЛЕНИЯ</w:t>
      </w:r>
    </w:p>
    <w:p w:rsidR="002D1186" w:rsidRDefault="002D1186">
      <w:pPr>
        <w:pStyle w:val="ConsPlusNormal"/>
        <w:jc w:val="center"/>
      </w:pPr>
      <w:r>
        <w:t>о предоставлении муниципальной услуги</w:t>
      </w:r>
    </w:p>
    <w:p w:rsidR="002D1186" w:rsidRDefault="002D1186">
      <w:pPr>
        <w:pStyle w:val="ConsPlusNormal"/>
        <w:jc w:val="center"/>
      </w:pPr>
      <w:r>
        <w:t>по оказанию социальной помощи</w:t>
      </w:r>
    </w:p>
    <w:p w:rsidR="002D1186" w:rsidRDefault="002D1186">
      <w:pPr>
        <w:pStyle w:val="ConsPlusNormal"/>
        <w:ind w:firstLine="540"/>
        <w:jc w:val="both"/>
      </w:pPr>
    </w:p>
    <w:p w:rsidR="002D1186" w:rsidRDefault="002D1186">
      <w:pPr>
        <w:pStyle w:val="ConsPlusNonformat"/>
      </w:pPr>
      <w:r>
        <w:t xml:space="preserve">                                   Мэрия города Новосибирска</w:t>
      </w:r>
    </w:p>
    <w:p w:rsidR="002D1186" w:rsidRDefault="002D1186">
      <w:pPr>
        <w:pStyle w:val="ConsPlusNonformat"/>
      </w:pPr>
      <w:r>
        <w:t xml:space="preserve">                                   ________________________________________</w:t>
      </w:r>
    </w:p>
    <w:p w:rsidR="002D1186" w:rsidRDefault="002D1186">
      <w:pPr>
        <w:pStyle w:val="ConsPlusNonformat"/>
      </w:pPr>
      <w:r>
        <w:t xml:space="preserve">                                     (должность руководителя структурного</w:t>
      </w:r>
    </w:p>
    <w:p w:rsidR="002D1186" w:rsidRDefault="002D1186">
      <w:pPr>
        <w:pStyle w:val="ConsPlusNonformat"/>
      </w:pPr>
      <w:r>
        <w:t xml:space="preserve">                                   ________________________________________</w:t>
      </w:r>
    </w:p>
    <w:p w:rsidR="002D1186" w:rsidRDefault="002D1186">
      <w:pPr>
        <w:pStyle w:val="ConsPlusNonformat"/>
      </w:pPr>
      <w:r>
        <w:t xml:space="preserve">                                   подразделения мэрии города Новосибирска)</w:t>
      </w:r>
    </w:p>
    <w:p w:rsidR="002D1186" w:rsidRDefault="002D1186">
      <w:pPr>
        <w:pStyle w:val="ConsPlusNonformat"/>
      </w:pPr>
      <w:r>
        <w:t xml:space="preserve">                                   ________________________________________</w:t>
      </w:r>
    </w:p>
    <w:p w:rsidR="002D1186" w:rsidRDefault="002D1186">
      <w:pPr>
        <w:pStyle w:val="ConsPlusNonformat"/>
      </w:pPr>
      <w:r>
        <w:t xml:space="preserve">                                             (инициалы, фамилия)</w:t>
      </w:r>
    </w:p>
    <w:p w:rsidR="002D1186" w:rsidRDefault="002D1186">
      <w:pPr>
        <w:pStyle w:val="ConsPlusNonformat"/>
      </w:pPr>
      <w:r>
        <w:t xml:space="preserve">                                   ________________________________________</w:t>
      </w:r>
    </w:p>
    <w:p w:rsidR="002D1186" w:rsidRDefault="002D1186">
      <w:pPr>
        <w:pStyle w:val="ConsPlusNonformat"/>
      </w:pPr>
      <w:r>
        <w:t xml:space="preserve">                                           (фамилия, имя, отчество)</w:t>
      </w:r>
    </w:p>
    <w:p w:rsidR="002D1186" w:rsidRDefault="002D1186">
      <w:pPr>
        <w:pStyle w:val="ConsPlusNonformat"/>
      </w:pPr>
      <w:r>
        <w:t xml:space="preserve">                                   ________________________________________</w:t>
      </w:r>
    </w:p>
    <w:p w:rsidR="002D1186" w:rsidRDefault="002D1186">
      <w:pPr>
        <w:pStyle w:val="ConsPlusNonformat"/>
      </w:pPr>
      <w:r>
        <w:t xml:space="preserve">                                   ________________________________________</w:t>
      </w:r>
    </w:p>
    <w:p w:rsidR="002D1186" w:rsidRDefault="002D1186">
      <w:pPr>
        <w:pStyle w:val="ConsPlusNonformat"/>
      </w:pPr>
      <w:r>
        <w:t xml:space="preserve">                                              (адрес проживания)</w:t>
      </w:r>
    </w:p>
    <w:p w:rsidR="002D1186" w:rsidRDefault="002D1186">
      <w:pPr>
        <w:pStyle w:val="ConsPlusNonformat"/>
      </w:pPr>
      <w:r>
        <w:t xml:space="preserve">                                   ________________________________________</w:t>
      </w:r>
    </w:p>
    <w:p w:rsidR="002D1186" w:rsidRDefault="002D1186">
      <w:pPr>
        <w:pStyle w:val="ConsPlusNonformat"/>
      </w:pPr>
      <w:r>
        <w:t xml:space="preserve">                                         (паспортные данные, телефон)</w:t>
      </w:r>
    </w:p>
    <w:p w:rsidR="002D1186" w:rsidRDefault="002D1186">
      <w:pPr>
        <w:pStyle w:val="ConsPlusNonformat"/>
      </w:pPr>
    </w:p>
    <w:p w:rsidR="002D1186" w:rsidRDefault="002D1186">
      <w:pPr>
        <w:pStyle w:val="ConsPlusNonformat"/>
      </w:pPr>
      <w:r>
        <w:t xml:space="preserve">                                ЗАЯВЛЕНИЕ</w:t>
      </w:r>
    </w:p>
    <w:p w:rsidR="002D1186" w:rsidRDefault="002D1186">
      <w:pPr>
        <w:pStyle w:val="ConsPlusNonformat"/>
      </w:pPr>
    </w:p>
    <w:p w:rsidR="002D1186" w:rsidRDefault="002D1186">
      <w:pPr>
        <w:pStyle w:val="ConsPlusNonformat"/>
      </w:pPr>
      <w:r>
        <w:t xml:space="preserve">    Прошу оказать мне социальную помощь на ________________________________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r>
        <w:t xml:space="preserve">       (номер счета, наименование кредитного учреждения (отделения))</w:t>
      </w:r>
    </w:p>
    <w:p w:rsidR="002D1186" w:rsidRDefault="002D1186">
      <w:pPr>
        <w:pStyle w:val="ConsPlusNonformat"/>
      </w:pPr>
      <w:r>
        <w:t>___________________________________________________________________________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p>
    <w:p w:rsidR="002D1186" w:rsidRDefault="002D1186">
      <w:pPr>
        <w:pStyle w:val="ConsPlusNonformat"/>
      </w:pPr>
      <w:r>
        <w:t xml:space="preserve">    Даю   свое   согласие   на   обработку  указанных  в  данном  заявлении</w:t>
      </w:r>
    </w:p>
    <w:p w:rsidR="002D1186" w:rsidRDefault="002D1186">
      <w:pPr>
        <w:pStyle w:val="ConsPlusNonformat"/>
      </w:pPr>
      <w:r>
        <w:t>персональных  данных  мэрии  города Новосибирска в целях предоставления мер</w:t>
      </w:r>
    </w:p>
    <w:p w:rsidR="002D1186" w:rsidRDefault="002D1186">
      <w:pPr>
        <w:pStyle w:val="ConsPlusNonformat"/>
      </w:pPr>
      <w:r>
        <w:t>социальной поддержки.</w:t>
      </w:r>
    </w:p>
    <w:p w:rsidR="002D1186" w:rsidRDefault="002D1186">
      <w:pPr>
        <w:pStyle w:val="ConsPlusNonformat"/>
      </w:pPr>
      <w:r>
        <w:lastRenderedPageBreak/>
        <w:t xml:space="preserve">    В    случае   неправомерного   использования   предоставленных   данных</w:t>
      </w:r>
    </w:p>
    <w:p w:rsidR="002D1186" w:rsidRDefault="002D1186">
      <w:pPr>
        <w:pStyle w:val="ConsPlusNonformat"/>
      </w:pPr>
      <w:r>
        <w:t>соглашение отзывается письменным заявлением субъекта персональных данных.</w:t>
      </w:r>
    </w:p>
    <w:p w:rsidR="002D1186" w:rsidRDefault="002D1186">
      <w:pPr>
        <w:pStyle w:val="ConsPlusNonformat"/>
      </w:pPr>
      <w:r>
        <w:t xml:space="preserve">    Данное  соглашение  действует с _____________ до прекращения полномочий</w:t>
      </w:r>
    </w:p>
    <w:p w:rsidR="002D1186" w:rsidRDefault="002D1186">
      <w:pPr>
        <w:pStyle w:val="ConsPlusNonformat"/>
      </w:pPr>
      <w:r>
        <w:t>мэрии города Новосибирска по предоставлению мер социальной поддержки.</w:t>
      </w:r>
    </w:p>
    <w:p w:rsidR="002D1186" w:rsidRDefault="002D1186">
      <w:pPr>
        <w:pStyle w:val="ConsPlusNonformat"/>
      </w:pPr>
    </w:p>
    <w:p w:rsidR="002D1186" w:rsidRDefault="002D1186">
      <w:pPr>
        <w:pStyle w:val="ConsPlusNonformat"/>
      </w:pPr>
      <w:r>
        <w:t xml:space="preserve">     (следующие позиции заполняются специалистом, принявшим заявление)</w:t>
      </w:r>
    </w:p>
    <w:p w:rsidR="002D1186" w:rsidRDefault="002D1186">
      <w:pPr>
        <w:pStyle w:val="ConsPlusNonformat"/>
      </w:pPr>
    </w:p>
    <w:p w:rsidR="002D1186" w:rsidRDefault="002D1186">
      <w:pPr>
        <w:pStyle w:val="ConsPlusNonformat"/>
      </w:pPr>
      <w:r>
        <w:t>Документы представлены на приеме               "____" ___________ 20____ г.</w:t>
      </w:r>
    </w:p>
    <w:p w:rsidR="002D1186" w:rsidRDefault="002D1186">
      <w:pPr>
        <w:pStyle w:val="ConsPlusNonformat"/>
      </w:pPr>
      <w:r>
        <w:t>Регистрационный номер заявления                ____________________________</w:t>
      </w:r>
    </w:p>
    <w:p w:rsidR="002D1186" w:rsidRDefault="002D1186">
      <w:pPr>
        <w:pStyle w:val="ConsPlusNonformat"/>
      </w:pPr>
      <w:r>
        <w:t>Выдана расписка в получении документов         "____" ___________ 20____ г.</w:t>
      </w:r>
    </w:p>
    <w:p w:rsidR="002D1186" w:rsidRDefault="002D1186">
      <w:pPr>
        <w:pStyle w:val="ConsPlusNonformat"/>
      </w:pPr>
    </w:p>
    <w:p w:rsidR="002D1186" w:rsidRDefault="002D1186">
      <w:pPr>
        <w:pStyle w:val="ConsPlusNonformat"/>
      </w:pPr>
      <w:r>
        <w:t>Расписку получил                                ___________________________</w:t>
      </w:r>
    </w:p>
    <w:p w:rsidR="002D1186" w:rsidRDefault="002D1186">
      <w:pPr>
        <w:pStyle w:val="ConsPlusNonformat"/>
      </w:pPr>
      <w:r>
        <w:t xml:space="preserve">                                                   (подпись заявителя)</w:t>
      </w:r>
    </w:p>
    <w:p w:rsidR="002D1186" w:rsidRDefault="002D1186">
      <w:pPr>
        <w:pStyle w:val="ConsPlusNonformat"/>
      </w:pPr>
    </w:p>
    <w:p w:rsidR="002D1186" w:rsidRDefault="002D1186">
      <w:pPr>
        <w:pStyle w:val="ConsPlusNonformat"/>
      </w:pPr>
      <w:r>
        <w:t>____________________________________________________  _____________________</w:t>
      </w:r>
    </w:p>
    <w:p w:rsidR="002D1186" w:rsidRDefault="002D1186">
      <w:pPr>
        <w:pStyle w:val="ConsPlusNonformat"/>
      </w:pPr>
      <w:r>
        <w:t>(должность, Ф.И.О. специалиста, принявшего заявление)      (подпись)</w:t>
      </w: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25" w:name="Par488"/>
      <w:bookmarkEnd w:id="25"/>
      <w:r>
        <w:t>Приложение 3</w:t>
      </w:r>
    </w:p>
    <w:p w:rsidR="002D1186" w:rsidRDefault="002D1186">
      <w:pPr>
        <w:pStyle w:val="ConsPlusNormal"/>
        <w:jc w:val="right"/>
      </w:pPr>
      <w:r>
        <w:t>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rmal"/>
        <w:jc w:val="center"/>
      </w:pPr>
      <w:bookmarkStart w:id="26" w:name="Par493"/>
      <w:bookmarkEnd w:id="26"/>
      <w:r>
        <w:t>БЛОК-СХЕМА</w:t>
      </w:r>
    </w:p>
    <w:p w:rsidR="002D1186" w:rsidRDefault="002D1186">
      <w:pPr>
        <w:pStyle w:val="ConsPlusNormal"/>
        <w:jc w:val="center"/>
      </w:pPr>
      <w:r>
        <w:t>последовательности административных процедур</w:t>
      </w:r>
    </w:p>
    <w:p w:rsidR="002D1186" w:rsidRDefault="002D1186">
      <w:pPr>
        <w:pStyle w:val="ConsPlusNormal"/>
        <w:jc w:val="center"/>
      </w:pPr>
      <w:r>
        <w:t>при предоставлении муниципальной услуги</w:t>
      </w:r>
    </w:p>
    <w:p w:rsidR="002D1186" w:rsidRDefault="002D1186">
      <w:pPr>
        <w:pStyle w:val="ConsPlusNormal"/>
        <w:jc w:val="center"/>
      </w:pPr>
      <w:r>
        <w:t>по оказанию социальной помощи</w:t>
      </w:r>
    </w:p>
    <w:p w:rsidR="002D1186" w:rsidRDefault="002D1186">
      <w:pPr>
        <w:pStyle w:val="ConsPlusNormal"/>
        <w:ind w:firstLine="540"/>
        <w:jc w:val="both"/>
      </w:pPr>
    </w:p>
    <w:p w:rsidR="002D1186" w:rsidRDefault="002D1186">
      <w:pPr>
        <w:pStyle w:val="ConsPlusNonformat"/>
      </w:pPr>
      <w:r>
        <w:t>┌─────────────────────────────────────────────────────────────────────────┐</w:t>
      </w:r>
    </w:p>
    <w:p w:rsidR="002D1186" w:rsidRDefault="002D1186">
      <w:pPr>
        <w:pStyle w:val="ConsPlusNonformat"/>
      </w:pPr>
      <w:r>
        <w:t>│                Прием заявления и документов на получение                │</w:t>
      </w:r>
    </w:p>
    <w:p w:rsidR="002D1186" w:rsidRDefault="002D1186">
      <w:pPr>
        <w:pStyle w:val="ConsPlusNonformat"/>
      </w:pPr>
      <w:r>
        <w:t>│                          муниципальной услуги                           │</w:t>
      </w:r>
    </w:p>
    <w:p w:rsidR="002D1186" w:rsidRDefault="002D1186">
      <w:pPr>
        <w:pStyle w:val="ConsPlusNonformat"/>
      </w:pPr>
      <w:r>
        <w:t>└────────────────────────┬─────────────────────────────────────────┬──────┘</w:t>
      </w:r>
    </w:p>
    <w:p w:rsidR="002D1186" w:rsidRDefault="002D1186">
      <w:pPr>
        <w:pStyle w:val="ConsPlusNonformat"/>
      </w:pPr>
      <w:r>
        <w:t xml:space="preserve">                         │                                         │</w:t>
      </w:r>
    </w:p>
    <w:p w:rsidR="002D1186" w:rsidRDefault="002D1186">
      <w:pPr>
        <w:pStyle w:val="ConsPlusNonformat"/>
      </w:pPr>
      <w:r>
        <w:t xml:space="preserve">                         \/                                        \/</w:t>
      </w:r>
    </w:p>
    <w:p w:rsidR="002D1186" w:rsidRDefault="002D1186">
      <w:pPr>
        <w:pStyle w:val="ConsPlusNonformat"/>
      </w:pPr>
      <w:r>
        <w:t>┌──────────────────────────────────────────────────┐       ┌──────────────┐</w:t>
      </w:r>
    </w:p>
    <w:p w:rsidR="002D1186" w:rsidRDefault="002D1186">
      <w:pPr>
        <w:pStyle w:val="ConsPlusNonformat"/>
      </w:pPr>
      <w:r>
        <w:t>│Формирование пакета документов для рассмотрения на│       │Отказ в приеме│</w:t>
      </w:r>
    </w:p>
    <w:p w:rsidR="002D1186" w:rsidRDefault="002D1186">
      <w:pPr>
        <w:pStyle w:val="ConsPlusNonformat"/>
      </w:pPr>
      <w:r>
        <w:t>│ заседании межведомственной комиссии по оказанию  │       │ заявления и  │</w:t>
      </w:r>
    </w:p>
    <w:p w:rsidR="002D1186" w:rsidRDefault="002D1186">
      <w:pPr>
        <w:pStyle w:val="ConsPlusNonformat"/>
      </w:pPr>
      <w:r>
        <w:t>│            адресной социальной помощи            │       │  документов  │</w:t>
      </w:r>
    </w:p>
    <w:p w:rsidR="002D1186" w:rsidRDefault="002D1186">
      <w:pPr>
        <w:pStyle w:val="ConsPlusNonformat"/>
      </w:pPr>
      <w:r>
        <w:t>└────────────────────────┬─────────────────────────┘       └──────────────┘</w:t>
      </w:r>
    </w:p>
    <w:p w:rsidR="002D1186" w:rsidRDefault="002D1186">
      <w:pPr>
        <w:pStyle w:val="ConsPlusNonformat"/>
      </w:pPr>
      <w:r>
        <w:t xml:space="preserve">                         │</w:t>
      </w:r>
    </w:p>
    <w:p w:rsidR="002D1186" w:rsidRDefault="002D1186">
      <w:pPr>
        <w:pStyle w:val="ConsPlusNonformat"/>
      </w:pPr>
      <w:r>
        <w:t xml:space="preserve">                         \/</w:t>
      </w:r>
    </w:p>
    <w:p w:rsidR="002D1186" w:rsidRDefault="002D1186">
      <w:pPr>
        <w:pStyle w:val="ConsPlusNonformat"/>
      </w:pPr>
      <w:r>
        <w:t>┌──────────────────────────────────────────────────┐</w:t>
      </w:r>
    </w:p>
    <w:p w:rsidR="002D1186" w:rsidRDefault="002D1186">
      <w:pPr>
        <w:pStyle w:val="ConsPlusNonformat"/>
      </w:pPr>
      <w:r>
        <w:t>│Рассмотрение документов и направление уведомления │</w:t>
      </w:r>
    </w:p>
    <w:p w:rsidR="002D1186" w:rsidRDefault="002D1186">
      <w:pPr>
        <w:pStyle w:val="ConsPlusNonformat"/>
      </w:pPr>
      <w:r>
        <w:t>│о назначении социальной помощи либо уведомления об│</w:t>
      </w:r>
    </w:p>
    <w:p w:rsidR="002D1186" w:rsidRDefault="002D1186">
      <w:pPr>
        <w:pStyle w:val="ConsPlusNonformat"/>
      </w:pPr>
      <w:r>
        <w:t>│отказе в назначении социальной помощи             │</w:t>
      </w:r>
    </w:p>
    <w:p w:rsidR="002D1186" w:rsidRDefault="002D1186">
      <w:pPr>
        <w:pStyle w:val="ConsPlusNonformat"/>
      </w:pPr>
      <w:r>
        <w:t>└────────────────────────┬─────────────────────────┘</w:t>
      </w:r>
    </w:p>
    <w:p w:rsidR="002D1186" w:rsidRDefault="002D1186">
      <w:pPr>
        <w:pStyle w:val="ConsPlusNonformat"/>
      </w:pPr>
      <w:r>
        <w:t xml:space="preserve">                         │</w:t>
      </w:r>
    </w:p>
    <w:p w:rsidR="002D1186" w:rsidRDefault="002D1186">
      <w:pPr>
        <w:pStyle w:val="ConsPlusNonformat"/>
      </w:pPr>
      <w:r>
        <w:t xml:space="preserve">                         \/</w:t>
      </w:r>
    </w:p>
    <w:p w:rsidR="002D1186" w:rsidRDefault="002D1186">
      <w:pPr>
        <w:pStyle w:val="ConsPlusNonformat"/>
      </w:pPr>
      <w:r>
        <w:t>┌──────────────────────────────────────────────────┐</w:t>
      </w:r>
    </w:p>
    <w:p w:rsidR="002D1186" w:rsidRDefault="002D1186">
      <w:pPr>
        <w:pStyle w:val="ConsPlusNonformat"/>
      </w:pPr>
      <w:r>
        <w:t>│    Организация перечисления денежных средств     │</w:t>
      </w:r>
    </w:p>
    <w:p w:rsidR="002D1186" w:rsidRDefault="002D1186">
      <w:pPr>
        <w:pStyle w:val="ConsPlusNonformat"/>
      </w:pPr>
      <w:r>
        <w:t>│                    заявителю                     │</w:t>
      </w:r>
    </w:p>
    <w:p w:rsidR="002D1186" w:rsidRDefault="002D1186">
      <w:pPr>
        <w:pStyle w:val="ConsPlusNonformat"/>
      </w:pPr>
      <w:r>
        <w:t>└──────────────────────────────────────────────────┘</w:t>
      </w: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27" w:name="Par527"/>
      <w:bookmarkEnd w:id="27"/>
      <w:r>
        <w:t>Приложение 4</w:t>
      </w:r>
    </w:p>
    <w:p w:rsidR="002D1186" w:rsidRDefault="002D1186">
      <w:pPr>
        <w:pStyle w:val="ConsPlusNormal"/>
        <w:jc w:val="right"/>
      </w:pPr>
      <w:r>
        <w:t>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nformat"/>
      </w:pPr>
      <w:bookmarkStart w:id="28" w:name="Par532"/>
      <w:bookmarkEnd w:id="28"/>
      <w:r>
        <w:t xml:space="preserve">                                 РАСПИСКА</w:t>
      </w:r>
    </w:p>
    <w:p w:rsidR="002D1186" w:rsidRDefault="002D1186">
      <w:pPr>
        <w:pStyle w:val="ConsPlusNonformat"/>
      </w:pPr>
      <w:r>
        <w:t xml:space="preserve">                      в приеме заявления и документов</w:t>
      </w:r>
    </w:p>
    <w:p w:rsidR="002D1186" w:rsidRDefault="002D1186">
      <w:pPr>
        <w:pStyle w:val="ConsPlusNonformat"/>
      </w:pPr>
    </w:p>
    <w:p w:rsidR="002D1186" w:rsidRDefault="002D1186">
      <w:pPr>
        <w:pStyle w:val="ConsPlusNonformat"/>
      </w:pPr>
      <w:r>
        <w:t xml:space="preserve">    Заявление и документы гр. _____________________________________ принял:</w:t>
      </w:r>
    </w:p>
    <w:p w:rsidR="002D1186" w:rsidRDefault="002D1186">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2760"/>
        <w:gridCol w:w="2520"/>
        <w:gridCol w:w="3960"/>
      </w:tblGrid>
      <w:tr w:rsidR="002D1186">
        <w:tblPrEx>
          <w:tblCellMar>
            <w:top w:w="0" w:type="dxa"/>
            <w:bottom w:w="0" w:type="dxa"/>
          </w:tblCellMar>
        </w:tblPrEx>
        <w:trPr>
          <w:trHeight w:val="600"/>
          <w:tblCellSpacing w:w="5" w:type="nil"/>
        </w:trPr>
        <w:tc>
          <w:tcPr>
            <w:tcW w:w="2760"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Регистрационный номер</w:t>
            </w:r>
          </w:p>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заявления      </w:t>
            </w:r>
          </w:p>
        </w:tc>
        <w:tc>
          <w:tcPr>
            <w:tcW w:w="2520"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представления</w:t>
            </w:r>
          </w:p>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документов     </w:t>
            </w:r>
          </w:p>
        </w:tc>
        <w:tc>
          <w:tcPr>
            <w:tcW w:w="3960" w:type="dxa"/>
            <w:tcBorders>
              <w:top w:val="single" w:sz="8" w:space="0" w:color="auto"/>
              <w:left w:val="single" w:sz="8" w:space="0" w:color="auto"/>
              <w:bottom w:val="single" w:sz="8" w:space="0" w:color="auto"/>
              <w:right w:val="single" w:sz="8" w:space="0" w:color="auto"/>
            </w:tcBorders>
          </w:tcPr>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инициалы, подпись   </w:t>
            </w:r>
          </w:p>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специалиста, принявшего    </w:t>
            </w:r>
          </w:p>
          <w:p w:rsidR="002D1186" w:rsidRDefault="002D118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документы           </w:t>
            </w:r>
          </w:p>
        </w:tc>
      </w:tr>
      <w:tr w:rsidR="002D1186">
        <w:tblPrEx>
          <w:tblCellMar>
            <w:top w:w="0" w:type="dxa"/>
            <w:bottom w:w="0" w:type="dxa"/>
          </w:tblCellMar>
        </w:tblPrEx>
        <w:trPr>
          <w:tblCellSpacing w:w="5" w:type="nil"/>
        </w:trPr>
        <w:tc>
          <w:tcPr>
            <w:tcW w:w="2760" w:type="dxa"/>
            <w:tcBorders>
              <w:left w:val="single" w:sz="8" w:space="0" w:color="auto"/>
              <w:bottom w:val="single" w:sz="8" w:space="0" w:color="auto"/>
              <w:right w:val="single" w:sz="8" w:space="0" w:color="auto"/>
            </w:tcBorders>
          </w:tcPr>
          <w:p w:rsidR="002D1186" w:rsidRDefault="002D1186">
            <w:pPr>
              <w:pStyle w:val="ConsPlusNormal"/>
              <w:ind w:firstLine="540"/>
              <w:jc w:val="both"/>
            </w:pPr>
          </w:p>
        </w:tc>
        <w:tc>
          <w:tcPr>
            <w:tcW w:w="2520" w:type="dxa"/>
            <w:tcBorders>
              <w:left w:val="single" w:sz="8" w:space="0" w:color="auto"/>
              <w:bottom w:val="single" w:sz="8" w:space="0" w:color="auto"/>
              <w:right w:val="single" w:sz="8" w:space="0" w:color="auto"/>
            </w:tcBorders>
          </w:tcPr>
          <w:p w:rsidR="002D1186" w:rsidRDefault="002D1186">
            <w:pPr>
              <w:pStyle w:val="ConsPlusNormal"/>
              <w:ind w:firstLine="540"/>
              <w:jc w:val="both"/>
            </w:pPr>
          </w:p>
        </w:tc>
        <w:tc>
          <w:tcPr>
            <w:tcW w:w="3960" w:type="dxa"/>
            <w:tcBorders>
              <w:left w:val="single" w:sz="8" w:space="0" w:color="auto"/>
              <w:bottom w:val="single" w:sz="8" w:space="0" w:color="auto"/>
              <w:right w:val="single" w:sz="8" w:space="0" w:color="auto"/>
            </w:tcBorders>
          </w:tcPr>
          <w:p w:rsidR="002D1186" w:rsidRDefault="002D1186">
            <w:pPr>
              <w:pStyle w:val="ConsPlusNormal"/>
              <w:ind w:firstLine="540"/>
              <w:jc w:val="both"/>
            </w:pPr>
          </w:p>
        </w:tc>
      </w:tr>
    </w:tbl>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29" w:name="Par549"/>
      <w:bookmarkEnd w:id="29"/>
      <w:r>
        <w:t>Приложение 5</w:t>
      </w:r>
    </w:p>
    <w:p w:rsidR="002D1186" w:rsidRDefault="002D1186">
      <w:pPr>
        <w:pStyle w:val="ConsPlusNormal"/>
        <w:jc w:val="right"/>
      </w:pPr>
      <w:r>
        <w:t>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nformat"/>
      </w:pPr>
      <w:r>
        <w:t xml:space="preserve">  Реквизиты бланка                            _____________________________</w:t>
      </w:r>
    </w:p>
    <w:p w:rsidR="002D1186" w:rsidRDefault="002D1186">
      <w:pPr>
        <w:pStyle w:val="ConsPlusNonformat"/>
      </w:pPr>
      <w:r>
        <w:t>управления социальной                         (инициалы, фамилия заявителя)</w:t>
      </w:r>
    </w:p>
    <w:p w:rsidR="002D1186" w:rsidRDefault="002D1186">
      <w:pPr>
        <w:pStyle w:val="ConsPlusNonformat"/>
      </w:pPr>
      <w:r>
        <w:t xml:space="preserve"> поддержки населения                          _____________________________</w:t>
      </w:r>
    </w:p>
    <w:p w:rsidR="002D1186" w:rsidRDefault="002D1186">
      <w:pPr>
        <w:pStyle w:val="ConsPlusNonformat"/>
      </w:pPr>
      <w:r>
        <w:t xml:space="preserve">   мэрии города                                     (адрес заявителя)</w:t>
      </w:r>
    </w:p>
    <w:p w:rsidR="002D1186" w:rsidRDefault="002D1186">
      <w:pPr>
        <w:pStyle w:val="ConsPlusNonformat"/>
      </w:pPr>
      <w:r>
        <w:t xml:space="preserve">   Новосибирска                               _____________________________</w:t>
      </w:r>
    </w:p>
    <w:p w:rsidR="002D1186" w:rsidRDefault="002D1186">
      <w:pPr>
        <w:pStyle w:val="ConsPlusNonformat"/>
      </w:pPr>
      <w:r>
        <w:t xml:space="preserve">                                              _____________________________</w:t>
      </w:r>
    </w:p>
    <w:p w:rsidR="002D1186" w:rsidRDefault="002D1186">
      <w:pPr>
        <w:pStyle w:val="ConsPlusNonformat"/>
      </w:pPr>
    </w:p>
    <w:p w:rsidR="002D1186" w:rsidRDefault="002D1186">
      <w:pPr>
        <w:pStyle w:val="ConsPlusNonformat"/>
      </w:pPr>
      <w:bookmarkStart w:id="30" w:name="Par561"/>
      <w:bookmarkEnd w:id="30"/>
      <w:r>
        <w:t xml:space="preserve">                                УВЕДОМЛЕНИЕ</w:t>
      </w:r>
    </w:p>
    <w:p w:rsidR="002D1186" w:rsidRDefault="002D1186">
      <w:pPr>
        <w:pStyle w:val="ConsPlusNonformat"/>
      </w:pPr>
      <w:r>
        <w:t xml:space="preserve">                      о назначении социальной помощи</w:t>
      </w:r>
    </w:p>
    <w:p w:rsidR="002D1186" w:rsidRDefault="002D1186">
      <w:pPr>
        <w:pStyle w:val="ConsPlusNonformat"/>
      </w:pPr>
    </w:p>
    <w:p w:rsidR="002D1186" w:rsidRDefault="002D1186">
      <w:pPr>
        <w:pStyle w:val="ConsPlusNonformat"/>
      </w:pPr>
      <w:r>
        <w:t xml:space="preserve">          Уважаемый(-ая) _______________________________________!</w:t>
      </w:r>
    </w:p>
    <w:p w:rsidR="002D1186" w:rsidRDefault="002D1186">
      <w:pPr>
        <w:pStyle w:val="ConsPlusNonformat"/>
      </w:pPr>
      <w:r>
        <w:t xml:space="preserve">                                      (имя, отчество)</w:t>
      </w:r>
    </w:p>
    <w:p w:rsidR="002D1186" w:rsidRDefault="002D1186">
      <w:pPr>
        <w:pStyle w:val="ConsPlusNonformat"/>
      </w:pPr>
    </w:p>
    <w:p w:rsidR="002D1186" w:rsidRDefault="002D1186">
      <w:pPr>
        <w:pStyle w:val="ConsPlusNonformat"/>
      </w:pPr>
      <w:r>
        <w:t xml:space="preserve">    На  Ваше  заявление,  поступившее  в  управление  социальной  поддержки</w:t>
      </w:r>
    </w:p>
    <w:p w:rsidR="002D1186" w:rsidRDefault="002D1186">
      <w:pPr>
        <w:pStyle w:val="ConsPlusNonformat"/>
      </w:pPr>
      <w:r>
        <w:t>населения  мэрии  города  Новосибирска,  об  оказании  социальной помощи на</w:t>
      </w:r>
    </w:p>
    <w:p w:rsidR="002D1186" w:rsidRDefault="002D1186">
      <w:pPr>
        <w:pStyle w:val="ConsPlusNonformat"/>
      </w:pPr>
      <w:r>
        <w:t>___________________________________________________________________________</w:t>
      </w:r>
    </w:p>
    <w:p w:rsidR="002D1186" w:rsidRDefault="002D1186">
      <w:pPr>
        <w:pStyle w:val="ConsPlusNonformat"/>
      </w:pPr>
      <w:r>
        <w:t>сообщаю,  что  распоряжением  мэрии  города Новосибирска от ________ N ____</w:t>
      </w:r>
    </w:p>
    <w:p w:rsidR="002D1186" w:rsidRDefault="002D1186">
      <w:pPr>
        <w:pStyle w:val="ConsPlusNonformat"/>
      </w:pPr>
      <w:r>
        <w:t>(приказом  начальника  департамента  по  социальной политике  мэрии  города</w:t>
      </w:r>
    </w:p>
    <w:p w:rsidR="002D1186" w:rsidRDefault="002D1186">
      <w:pPr>
        <w:pStyle w:val="ConsPlusNonformat"/>
      </w:pPr>
      <w:r>
        <w:t>Новосибирска от  ________ N ____) Вам выделена социальная помощь в  размере</w:t>
      </w:r>
    </w:p>
    <w:p w:rsidR="002D1186" w:rsidRDefault="002D1186">
      <w:pPr>
        <w:pStyle w:val="ConsPlusNonformat"/>
      </w:pPr>
      <w:r>
        <w:t>____________________________ рублей.</w:t>
      </w:r>
    </w:p>
    <w:p w:rsidR="002D1186" w:rsidRDefault="002D1186">
      <w:pPr>
        <w:pStyle w:val="ConsPlusNonformat"/>
      </w:pPr>
      <w:r>
        <w:t xml:space="preserve">    Выделенные  денежные средства будут перечислены на Ваш счет в кредитном</w:t>
      </w:r>
    </w:p>
    <w:p w:rsidR="002D1186" w:rsidRDefault="002D1186">
      <w:pPr>
        <w:pStyle w:val="ConsPlusNonformat"/>
      </w:pPr>
      <w:r>
        <w:t>учреждении.</w:t>
      </w:r>
    </w:p>
    <w:p w:rsidR="002D1186" w:rsidRDefault="002D1186">
      <w:pPr>
        <w:pStyle w:val="ConsPlusNonformat"/>
      </w:pPr>
    </w:p>
    <w:p w:rsidR="002D1186" w:rsidRDefault="002D1186">
      <w:pPr>
        <w:pStyle w:val="ConsPlusNonformat"/>
      </w:pPr>
      <w:r>
        <w:t>Начальник управления ______________________  ______________________________</w:t>
      </w:r>
    </w:p>
    <w:p w:rsidR="002D1186" w:rsidRDefault="002D1186">
      <w:pPr>
        <w:pStyle w:val="ConsPlusNonformat"/>
      </w:pPr>
      <w:r>
        <w:t xml:space="preserve">                            (подпись)             (инициалы, фамилия)</w:t>
      </w:r>
    </w:p>
    <w:p w:rsidR="002D1186" w:rsidRDefault="002D1186">
      <w:pPr>
        <w:pStyle w:val="ConsPlusNonformat"/>
      </w:pPr>
    </w:p>
    <w:p w:rsidR="002D1186" w:rsidRDefault="002D1186">
      <w:pPr>
        <w:pStyle w:val="ConsPlusNonformat"/>
      </w:pPr>
      <w:r>
        <w:t>Исполнитель</w:t>
      </w:r>
    </w:p>
    <w:p w:rsidR="002D1186" w:rsidRDefault="002D1186">
      <w:pPr>
        <w:pStyle w:val="ConsPlusNonformat"/>
      </w:pPr>
      <w:r>
        <w:t>Телефон</w:t>
      </w: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ind w:firstLine="540"/>
        <w:jc w:val="both"/>
      </w:pPr>
    </w:p>
    <w:p w:rsidR="002D1186" w:rsidRDefault="002D1186">
      <w:pPr>
        <w:pStyle w:val="ConsPlusNormal"/>
        <w:jc w:val="right"/>
        <w:outlineLvl w:val="1"/>
      </w:pPr>
      <w:bookmarkStart w:id="31" w:name="Par587"/>
      <w:bookmarkEnd w:id="31"/>
      <w:r>
        <w:t>Приложение 6</w:t>
      </w:r>
    </w:p>
    <w:p w:rsidR="002D1186" w:rsidRDefault="002D1186">
      <w:pPr>
        <w:pStyle w:val="ConsPlusNormal"/>
        <w:jc w:val="right"/>
      </w:pPr>
      <w:r>
        <w:t>управления к административному регламенту</w:t>
      </w:r>
    </w:p>
    <w:p w:rsidR="002D1186" w:rsidRDefault="002D1186">
      <w:pPr>
        <w:pStyle w:val="ConsPlusNormal"/>
        <w:jc w:val="right"/>
      </w:pPr>
      <w:r>
        <w:t>предоставления муниципальной услуги</w:t>
      </w:r>
    </w:p>
    <w:p w:rsidR="002D1186" w:rsidRDefault="002D1186">
      <w:pPr>
        <w:pStyle w:val="ConsPlusNormal"/>
        <w:jc w:val="right"/>
      </w:pPr>
      <w:r>
        <w:t>по оказанию социальной помощи</w:t>
      </w:r>
    </w:p>
    <w:p w:rsidR="002D1186" w:rsidRDefault="002D1186">
      <w:pPr>
        <w:pStyle w:val="ConsPlusNormal"/>
        <w:ind w:firstLine="540"/>
        <w:jc w:val="both"/>
      </w:pPr>
    </w:p>
    <w:p w:rsidR="002D1186" w:rsidRDefault="002D1186">
      <w:pPr>
        <w:pStyle w:val="ConsPlusNonformat"/>
      </w:pPr>
      <w:r>
        <w:t xml:space="preserve">  Реквизиты бланка                            _____________________________</w:t>
      </w:r>
    </w:p>
    <w:p w:rsidR="002D1186" w:rsidRDefault="002D1186">
      <w:pPr>
        <w:pStyle w:val="ConsPlusNonformat"/>
      </w:pPr>
      <w:r>
        <w:t>управления социальной                         (инициалы, фамилия заявителя)</w:t>
      </w:r>
    </w:p>
    <w:p w:rsidR="002D1186" w:rsidRDefault="002D1186">
      <w:pPr>
        <w:pStyle w:val="ConsPlusNonformat"/>
      </w:pPr>
      <w:r>
        <w:t xml:space="preserve"> поддержки населения                          _____________________________</w:t>
      </w:r>
    </w:p>
    <w:p w:rsidR="002D1186" w:rsidRDefault="002D1186">
      <w:pPr>
        <w:pStyle w:val="ConsPlusNonformat"/>
      </w:pPr>
      <w:r>
        <w:t xml:space="preserve">   мэрии города                                     (адрес заявителя)</w:t>
      </w:r>
    </w:p>
    <w:p w:rsidR="002D1186" w:rsidRDefault="002D1186">
      <w:pPr>
        <w:pStyle w:val="ConsPlusNonformat"/>
      </w:pPr>
      <w:r>
        <w:t xml:space="preserve">   Новосибирска                               _____________________________</w:t>
      </w:r>
    </w:p>
    <w:p w:rsidR="002D1186" w:rsidRDefault="002D1186">
      <w:pPr>
        <w:pStyle w:val="ConsPlusNonformat"/>
      </w:pPr>
      <w:r>
        <w:t xml:space="preserve">                                              _____________________________</w:t>
      </w:r>
    </w:p>
    <w:p w:rsidR="002D1186" w:rsidRDefault="002D1186">
      <w:pPr>
        <w:pStyle w:val="ConsPlusNonformat"/>
      </w:pPr>
    </w:p>
    <w:p w:rsidR="002D1186" w:rsidRDefault="002D1186">
      <w:pPr>
        <w:pStyle w:val="ConsPlusNonformat"/>
      </w:pPr>
      <w:bookmarkStart w:id="32" w:name="Par599"/>
      <w:bookmarkEnd w:id="32"/>
      <w:r>
        <w:t xml:space="preserve">                                УВЕДОМЛЕНИЕ</w:t>
      </w:r>
    </w:p>
    <w:p w:rsidR="002D1186" w:rsidRDefault="002D1186">
      <w:pPr>
        <w:pStyle w:val="ConsPlusNonformat"/>
      </w:pPr>
      <w:r>
        <w:t xml:space="preserve">                 об отказе в назначении социальной помощи</w:t>
      </w:r>
    </w:p>
    <w:p w:rsidR="002D1186" w:rsidRDefault="002D1186">
      <w:pPr>
        <w:pStyle w:val="ConsPlusNonformat"/>
      </w:pPr>
    </w:p>
    <w:p w:rsidR="002D1186" w:rsidRDefault="002D1186">
      <w:pPr>
        <w:pStyle w:val="ConsPlusNonformat"/>
      </w:pPr>
      <w:r>
        <w:t xml:space="preserve">          Уважаемый(-ая) _______________________________________!</w:t>
      </w:r>
    </w:p>
    <w:p w:rsidR="002D1186" w:rsidRDefault="002D1186">
      <w:pPr>
        <w:pStyle w:val="ConsPlusNonformat"/>
      </w:pPr>
      <w:r>
        <w:t xml:space="preserve">                                      (имя, отчество)</w:t>
      </w:r>
    </w:p>
    <w:p w:rsidR="002D1186" w:rsidRDefault="002D1186">
      <w:pPr>
        <w:pStyle w:val="ConsPlusNonformat"/>
      </w:pPr>
    </w:p>
    <w:p w:rsidR="002D1186" w:rsidRDefault="002D1186">
      <w:pPr>
        <w:pStyle w:val="ConsPlusNonformat"/>
      </w:pPr>
      <w:r>
        <w:t xml:space="preserve">    На  Ваше  заявление,  поступившее  в  управление  социальной  поддержки</w:t>
      </w:r>
    </w:p>
    <w:p w:rsidR="002D1186" w:rsidRDefault="002D1186">
      <w:pPr>
        <w:pStyle w:val="ConsPlusNonformat"/>
      </w:pPr>
      <w:r>
        <w:t>населения мэрии города Новосибирска, об оказании социальной помощи на _____</w:t>
      </w:r>
    </w:p>
    <w:p w:rsidR="002D1186" w:rsidRDefault="002D1186">
      <w:pPr>
        <w:pStyle w:val="ConsPlusNonformat"/>
      </w:pPr>
      <w:r>
        <w:t>___________________________________________________________________________</w:t>
      </w:r>
    </w:p>
    <w:p w:rsidR="002D1186" w:rsidRDefault="002D1186">
      <w:pPr>
        <w:pStyle w:val="ConsPlusNonformat"/>
      </w:pPr>
      <w:r>
        <w:t>сообщаю следующее.</w:t>
      </w:r>
    </w:p>
    <w:p w:rsidR="002D1186" w:rsidRDefault="002D1186">
      <w:pPr>
        <w:pStyle w:val="ConsPlusNonformat"/>
      </w:pPr>
      <w:r>
        <w:t xml:space="preserve">     В социальной помощи Вам отказано в связи 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r>
        <w:t>___________________________________________________________________________</w:t>
      </w:r>
    </w:p>
    <w:p w:rsidR="002D1186" w:rsidRDefault="002D1186">
      <w:pPr>
        <w:pStyle w:val="ConsPlusNonformat"/>
      </w:pPr>
      <w:r>
        <w:t>__________________________________________________________________________.</w:t>
      </w:r>
    </w:p>
    <w:p w:rsidR="002D1186" w:rsidRDefault="002D1186">
      <w:pPr>
        <w:pStyle w:val="ConsPlusNonformat"/>
      </w:pPr>
      <w:r>
        <w:t xml:space="preserve">    Данное решение Вы вправе обжаловать путем  подачи  жалобы  мэру  города</w:t>
      </w:r>
    </w:p>
    <w:p w:rsidR="002D1186" w:rsidRDefault="002D1186">
      <w:pPr>
        <w:pStyle w:val="ConsPlusNonformat"/>
      </w:pPr>
      <w:r>
        <w:t>Новосибирска,  начальнику департамента по  социальной политике мэрии города</w:t>
      </w:r>
    </w:p>
    <w:p w:rsidR="002D1186" w:rsidRDefault="002D1186">
      <w:pPr>
        <w:pStyle w:val="ConsPlusNonformat"/>
      </w:pPr>
      <w:r>
        <w:t>Новосибирска  либо  заявления  в  суд в судебном  порядке  в соответствии с</w:t>
      </w:r>
    </w:p>
    <w:p w:rsidR="002D1186" w:rsidRDefault="002D1186">
      <w:pPr>
        <w:pStyle w:val="ConsPlusNonformat"/>
      </w:pPr>
      <w:r>
        <w:t>законодательством Российской Федерации.</w:t>
      </w:r>
    </w:p>
    <w:p w:rsidR="002D1186" w:rsidRDefault="002D1186">
      <w:pPr>
        <w:pStyle w:val="ConsPlusNonformat"/>
      </w:pPr>
    </w:p>
    <w:p w:rsidR="002D1186" w:rsidRDefault="002D1186">
      <w:pPr>
        <w:pStyle w:val="ConsPlusNonformat"/>
      </w:pPr>
      <w:r>
        <w:t>Начальник управления ______________________  ______________________________</w:t>
      </w:r>
    </w:p>
    <w:p w:rsidR="002D1186" w:rsidRDefault="002D1186">
      <w:pPr>
        <w:pStyle w:val="ConsPlusNonformat"/>
      </w:pPr>
      <w:r>
        <w:t xml:space="preserve">                            (подпись)             (инициалы, фамилия)</w:t>
      </w:r>
    </w:p>
    <w:p w:rsidR="002D1186" w:rsidRDefault="002D1186">
      <w:pPr>
        <w:pStyle w:val="ConsPlusNonformat"/>
      </w:pPr>
    </w:p>
    <w:p w:rsidR="002D1186" w:rsidRDefault="002D1186">
      <w:pPr>
        <w:pStyle w:val="ConsPlusNonformat"/>
      </w:pPr>
      <w:r>
        <w:t>Исполнитель</w:t>
      </w:r>
    </w:p>
    <w:p w:rsidR="002D1186" w:rsidRDefault="002D1186">
      <w:pPr>
        <w:pStyle w:val="ConsPlusNonformat"/>
      </w:pPr>
      <w:r>
        <w:t>Телефон</w:t>
      </w:r>
    </w:p>
    <w:p w:rsidR="002D1186" w:rsidRDefault="002D1186">
      <w:pPr>
        <w:pStyle w:val="ConsPlusNormal"/>
        <w:ind w:firstLine="540"/>
        <w:jc w:val="both"/>
      </w:pPr>
    </w:p>
    <w:p w:rsidR="002D1186" w:rsidRDefault="002D1186">
      <w:pPr>
        <w:pStyle w:val="ConsPlusNormal"/>
        <w:ind w:firstLine="540"/>
        <w:jc w:val="both"/>
      </w:pPr>
    </w:p>
    <w:p w:rsidR="00F929F2" w:rsidRDefault="00F929F2">
      <w:pPr>
        <w:pStyle w:val="ConsPlusNormal"/>
        <w:pBdr>
          <w:bottom w:val="single" w:sz="6" w:space="0" w:color="auto"/>
        </w:pBdr>
        <w:rPr>
          <w:sz w:val="5"/>
          <w:szCs w:val="5"/>
        </w:rPr>
      </w:pPr>
    </w:p>
    <w:sectPr w:rsidR="00F929F2">
      <w:headerReference w:type="default" r:id="rId35"/>
      <w:footerReference w:type="default" r:id="rId3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D0A" w:rsidRDefault="005A4D0A">
      <w:pPr>
        <w:spacing w:after="0" w:line="240" w:lineRule="auto"/>
      </w:pPr>
      <w:r>
        <w:separator/>
      </w:r>
    </w:p>
  </w:endnote>
  <w:endnote w:type="continuationSeparator" w:id="0">
    <w:p w:rsidR="005A4D0A" w:rsidRDefault="005A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186" w:rsidRDefault="002D118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118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A27E9">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A27E9">
            <w:rPr>
              <w:rFonts w:ascii="Tahoma" w:hAnsi="Tahoma" w:cs="Tahoma"/>
              <w:noProof/>
              <w:sz w:val="20"/>
              <w:szCs w:val="20"/>
            </w:rPr>
            <w:t>19</w:t>
          </w:r>
          <w:r>
            <w:rPr>
              <w:rFonts w:ascii="Tahoma" w:hAnsi="Tahoma" w:cs="Tahoma"/>
              <w:sz w:val="20"/>
              <w:szCs w:val="20"/>
            </w:rPr>
            <w:fldChar w:fldCharType="end"/>
          </w:r>
        </w:p>
      </w:tc>
    </w:tr>
  </w:tbl>
  <w:p w:rsidR="002D1186" w:rsidRDefault="002D1186">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D0A" w:rsidRDefault="005A4D0A">
      <w:pPr>
        <w:spacing w:after="0" w:line="240" w:lineRule="auto"/>
      </w:pPr>
      <w:r>
        <w:separator/>
      </w:r>
    </w:p>
  </w:footnote>
  <w:footnote w:type="continuationSeparator" w:id="0">
    <w:p w:rsidR="005A4D0A" w:rsidRDefault="005A4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118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мэрии города Новосибирска от 15.07.2013 N 6655</w:t>
          </w:r>
          <w:r>
            <w:rPr>
              <w:rFonts w:ascii="Tahoma" w:hAnsi="Tahoma" w:cs="Tahoma"/>
              <w:sz w:val="16"/>
              <w:szCs w:val="16"/>
            </w:rPr>
            <w:br/>
            <w:t>"Об утверждении административного регламента предоставления муниципальной услуги по оказанию социальной помощи"</w:t>
          </w:r>
        </w:p>
      </w:tc>
      <w:tc>
        <w:tcPr>
          <w:tcW w:w="2"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center"/>
            <w:rPr>
              <w:rFonts w:ascii="Times New Roman" w:hAnsi="Times New Roman" w:cs="Times New Roman"/>
              <w:sz w:val="24"/>
              <w:szCs w:val="24"/>
            </w:rPr>
          </w:pPr>
        </w:p>
        <w:p w:rsidR="002D1186" w:rsidRDefault="002D1186">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1186" w:rsidRDefault="002D1186">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25.12.2013</w:t>
          </w:r>
        </w:p>
      </w:tc>
    </w:tr>
  </w:tbl>
  <w:p w:rsidR="002D1186" w:rsidRDefault="002D1186">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2D1186" w:rsidRDefault="002D1186">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019E1"/>
    <w:rsid w:val="002D1186"/>
    <w:rsid w:val="005A4D0A"/>
    <w:rsid w:val="0075446E"/>
    <w:rsid w:val="00BA27E9"/>
    <w:rsid w:val="00F019E1"/>
    <w:rsid w:val="00F92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AAF6E31A027E539EE950386311B55C7BF44A8A953B5DFB45C593990E63ABDBn5SAK" TargetMode="External"/><Relationship Id="rId18" Type="http://schemas.openxmlformats.org/officeDocument/2006/relationships/hyperlink" Target="consultantplus://offline/ref=F0AAF6E31A027E539EE94E35757DEB5573FB1C8E943D51A51D9AC8C459n6SAK" TargetMode="External"/><Relationship Id="rId26" Type="http://schemas.openxmlformats.org/officeDocument/2006/relationships/hyperlink" Target="consultantplus://offline/ref=F0AAF6E31A027E539EE950386311B55C7BF44A8A913F5FFA45C593990E63ABDB5A38E8F2496CD5122CBBDBn8SDK" TargetMode="External"/><Relationship Id="rId39" Type="http://schemas.openxmlformats.org/officeDocument/2006/relationships/customXml" Target="../customXml/item1.xml"/><Relationship Id="rId21" Type="http://schemas.openxmlformats.org/officeDocument/2006/relationships/hyperlink" Target="consultantplus://offline/ref=F0AAF6E31A027E539EE94E35757DEB5573FE1283913051A51D9AC8C459n6SAK" TargetMode="External"/><Relationship Id="rId34" Type="http://schemas.openxmlformats.org/officeDocument/2006/relationships/hyperlink" Target="consultantplus://offline/ref=F0AAF6E31A027E539EE950386311B55C7BF44A8A953B5DFB45C593990E63ABDBn5SAK" TargetMode="External"/><Relationship Id="rId42" Type="http://schemas.openxmlformats.org/officeDocument/2006/relationships/customXml" Target="../customXml/item4.xm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F0AAF6E31A027E539EE94E35757DEB5573FC1C81953C51A51D9AC8C459n6SAK" TargetMode="External"/><Relationship Id="rId20" Type="http://schemas.openxmlformats.org/officeDocument/2006/relationships/hyperlink" Target="consultantplus://offline/ref=F0AAF6E31A027E539EE94E35757DEB5573FB1D80933F51A51D9AC8C459n6SAK" TargetMode="External"/><Relationship Id="rId29" Type="http://schemas.openxmlformats.org/officeDocument/2006/relationships/hyperlink" Target="consultantplus://offline/ref=F0AAF6E31A027E539EE950386311B55C7BF44A8A913C5BF547C593990E63ABDB5A38E8F2496CD5122CBBDCn8SBK" TargetMode="Externa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0AAF6E31A027E539EE94E35757DEB5573FB1C8E9E3F51A51D9AC8C4596AA18C1D77B1B00D61D41Bn2S8K" TargetMode="External"/><Relationship Id="rId24" Type="http://schemas.openxmlformats.org/officeDocument/2006/relationships/hyperlink" Target="consultantplus://offline/ref=F0AAF6E31A027E539EE950386311B55C7BF44A8A913A5DF441C593990E63ABDBn5SAK" TargetMode="External"/><Relationship Id="rId32" Type="http://schemas.openxmlformats.org/officeDocument/2006/relationships/hyperlink" Target="consultantplus://offline/ref=F0AAF6E31A027E539EE950386311B55C7BF44A8A953B5DFB45C593990E63ABDBn5SAK"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consultantplus://offline/ref=F0AAF6E31A027E539EE94E35757DEB5573FA1080923C51A51D9AC8C459n6SAK" TargetMode="External"/><Relationship Id="rId23" Type="http://schemas.openxmlformats.org/officeDocument/2006/relationships/hyperlink" Target="consultantplus://offline/ref=F0AAF6E31A027E539EE950386311B55C7BF44A8A923E5BF746C593990E63ABDBn5SAK" TargetMode="External"/><Relationship Id="rId28" Type="http://schemas.openxmlformats.org/officeDocument/2006/relationships/hyperlink" Target="consultantplus://offline/ref=F0AAF6E31A027E539EE950386311B55C7BF44A8A913E5CF444C593990E63ABDB5A38E8F2496CD5122CBAD9n8SFK" TargetMode="External"/><Relationship Id="rId36" Type="http://schemas.openxmlformats.org/officeDocument/2006/relationships/footer" Target="footer1.xml"/><Relationship Id="rId10" Type="http://schemas.openxmlformats.org/officeDocument/2006/relationships/hyperlink" Target="consultantplus://offline/ref=F0AAF6E31A027E539EE950386311B55C7BF44A8A923D53F243C593990E63ABDBn5SAK" TargetMode="External"/><Relationship Id="rId19" Type="http://schemas.openxmlformats.org/officeDocument/2006/relationships/hyperlink" Target="consultantplus://offline/ref=F0AAF6E31A027E539EE94E35757DEB5573FA108F963B51A51D9AC8C4596AA18C1D77B1B00D60D417n2SFK" TargetMode="External"/><Relationship Id="rId31" Type="http://schemas.openxmlformats.org/officeDocument/2006/relationships/hyperlink" Target="consultantplus://offline/ref=F0AAF6E31A027E539EE950386311B55C7BF44A8A953B5DFB45C593990E63ABDBn5SAK" TargetMode="External"/><Relationship Id="rId4" Type="http://schemas.openxmlformats.org/officeDocument/2006/relationships/footnotes" Target="footnotes.xml"/><Relationship Id="rId9" Type="http://schemas.openxmlformats.org/officeDocument/2006/relationships/hyperlink" Target="consultantplus://offline/ref=F0AAF6E31A027E539EE950386311B55C7BF44A8A923152F745C593990E63ABDBn5SAK" TargetMode="External"/><Relationship Id="rId14" Type="http://schemas.openxmlformats.org/officeDocument/2006/relationships/hyperlink" Target="consultantplus://offline/ref=F0AAF6E31A027E539EE950386311B55C7BF44A8A953B5DFB45C593990E63ABDBn5SAK" TargetMode="External"/><Relationship Id="rId22" Type="http://schemas.openxmlformats.org/officeDocument/2006/relationships/hyperlink" Target="consultantplus://offline/ref=F0AAF6E31A027E539EE94E35757DEB5573FA1085913C51A51D9AC8C459n6SAK" TargetMode="External"/><Relationship Id="rId27" Type="http://schemas.openxmlformats.org/officeDocument/2006/relationships/hyperlink" Target="consultantplus://offline/ref=F0AAF6E31A027E539EE950386311B55C7BF44A8A913E59F448C593990E63ABDB5A38E8F2496CD5122CB9D9n8SBK" TargetMode="External"/><Relationship Id="rId30" Type="http://schemas.openxmlformats.org/officeDocument/2006/relationships/hyperlink" Target="consultantplus://offline/ref=F0AAF6E31A027E539EE950386311B55C7BF44A8A92315AF641C593990E63ABDBn5SAK" TargetMode="External"/><Relationship Id="rId35" Type="http://schemas.openxmlformats.org/officeDocument/2006/relationships/header" Target="header1.xml"/><Relationship Id="rId8" Type="http://schemas.openxmlformats.org/officeDocument/2006/relationships/hyperlink" Target="http://www.consultant.ru" TargetMode="External"/><Relationship Id="rId3" Type="http://schemas.openxmlformats.org/officeDocument/2006/relationships/webSettings" Target="webSettings.xml"/><Relationship Id="rId12" Type="http://schemas.openxmlformats.org/officeDocument/2006/relationships/hyperlink" Target="consultantplus://offline/ref=F0AAF6E31A027E539EE950386311B55C7BF44A8A923152F745C593990E63ABDBn5SAK" TargetMode="External"/><Relationship Id="rId17" Type="http://schemas.openxmlformats.org/officeDocument/2006/relationships/hyperlink" Target="consultantplus://offline/ref=F0AAF6E31A027E539EE94E35757DEB5573FA1080903151A51D9AC8C459n6SAK" TargetMode="External"/><Relationship Id="rId25" Type="http://schemas.openxmlformats.org/officeDocument/2006/relationships/hyperlink" Target="consultantplus://offline/ref=F0AAF6E31A027E539EE950386311B55C7BF44A8A923F5EF148C593990E63ABDBn5SAK" TargetMode="External"/><Relationship Id="rId33" Type="http://schemas.openxmlformats.org/officeDocument/2006/relationships/hyperlink" Target="consultantplus://offline/ref=F0AAF6E31A027E539EE950386311B55C7BF44A8A953B5DFB45C593990E63ABDBn5SAK"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86598cf6-5986-44fe-b7b8-978696b94310" xsi:nil="true"/>
    <parentSyncElement xmlns="$ListId:DocLib;">61</parentSyncElement>
    <_dlc_DocId xmlns="afece4a8-5c2f-4aff-ad65-02ae7a8bd4f4">4N4HAA7SX3CC-86-454</_dlc_DocId>
    <_dlc_DocIdUrl xmlns="afece4a8-5c2f-4aff-ad65-02ae7a8bd4f4">
      <Url>http://social.admnsk.ru/SiteOSPN/kirOSPN/_layouts/DocIdRedir.aspx?ID=4N4HAA7SX3CC-86-454</Url>
      <Description>4N4HAA7SX3CC-86-454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E81DEAE9AF1744A45E24AE6697364D" ma:contentTypeVersion="3" ma:contentTypeDescription="Создание документа." ma:contentTypeScope="" ma:versionID="e723b3557975a881a932268ba9b640d2">
  <xsd:schema xmlns:xsd="http://www.w3.org/2001/XMLSchema" xmlns:xs="http://www.w3.org/2001/XMLSchema" xmlns:p="http://schemas.microsoft.com/office/2006/metadata/properties" xmlns:ns2="afece4a8-5c2f-4aff-ad65-02ae7a8bd4f4" xmlns:ns3="86598cf6-5986-44fe-b7b8-978696b94310" xmlns:ns4="$ListId:DocLib;" targetNamespace="http://schemas.microsoft.com/office/2006/metadata/properties" ma:root="true" ma:fieldsID="b201ffe9fcde7aaf732fe376bf1629fe" ns2:_="" ns3:_="" ns4:_="">
    <xsd:import namespace="afece4a8-5c2f-4aff-ad65-02ae7a8bd4f4"/>
    <xsd:import namespace="86598cf6-5986-44fe-b7b8-978696b94310"/>
    <xsd:import namespace="$ListId:DocLi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element ref="ns4: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e4a8-5c2f-4aff-ad65-02ae7a8bd4f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98cf6-5986-44fe-b7b8-978696b9431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parentSyncElement" ma:index="12"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DC0B2-3B51-4455-92E8-D4F677FBCDCE}"/>
</file>

<file path=customXml/itemProps2.xml><?xml version="1.0" encoding="utf-8"?>
<ds:datastoreItem xmlns:ds="http://schemas.openxmlformats.org/officeDocument/2006/customXml" ds:itemID="{34A53EA5-8A15-4A03-8115-107FB549F51E}"/>
</file>

<file path=customXml/itemProps3.xml><?xml version="1.0" encoding="utf-8"?>
<ds:datastoreItem xmlns:ds="http://schemas.openxmlformats.org/officeDocument/2006/customXml" ds:itemID="{795AD6D8-2099-44D9-9A78-AFA9F3FB1F2A}"/>
</file>

<file path=customXml/itemProps4.xml><?xml version="1.0" encoding="utf-8"?>
<ds:datastoreItem xmlns:ds="http://schemas.openxmlformats.org/officeDocument/2006/customXml" ds:itemID="{9EF1AA4C-F50F-43ED-B6CB-08BA5BCAEBFF}"/>
</file>

<file path=docProps/app.xml><?xml version="1.0" encoding="utf-8"?>
<Properties xmlns="http://schemas.openxmlformats.org/officeDocument/2006/extended-properties" xmlns:vt="http://schemas.openxmlformats.org/officeDocument/2006/docPropsVTypes">
  <Template>Normal</Template>
  <TotalTime>1</TotalTime>
  <Pages>19</Pages>
  <Words>10690</Words>
  <Characters>60937</Characters>
  <Application>Microsoft Office Word</Application>
  <DocSecurity>2</DocSecurity>
  <Lines>507</Lines>
  <Paragraphs>142</Paragraphs>
  <ScaleCrop>false</ScaleCrop>
  <Company>Мэрия города Новосибирска</Company>
  <LinksUpToDate>false</LinksUpToDate>
  <CharactersWithSpaces>71485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15.07.2013 N 6655"Об утверждении административного регламента предоставления муниципальной услуги по оказанию социальной помощи"</dc:title>
  <dc:creator>ConsultantPlus</dc:creator>
  <cp:lastModifiedBy>german</cp:lastModifiedBy>
  <cp:revision>2</cp:revision>
  <dcterms:created xsi:type="dcterms:W3CDTF">2014-05-20T07:28:00Z</dcterms:created>
  <dcterms:modified xsi:type="dcterms:W3CDTF">2014-05-20T07:28:00Z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0x01010057E81DEAE9AF1744A45E24AE6697364D</vt:lpwstr>
  </property>
  <property fmtid="{D5CDD505-2E9C-101B-9397-08002B2CF9AE}" pid="3" name="Order">
    <vt:r8>45400</vt:r8>
  </property>
  <property fmtid="{D5CDD505-2E9C-101B-9397-08002B2CF9AE}" pid="4" name="_dlc_DocIdItemGuid">
    <vt:lpwstr>6fe4513e-51dd-495d-b612-0b7a02765e37</vt:lpwstr>
  </property>
</Properties>
</file>